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46" w:rsidRPr="001B56BA" w:rsidRDefault="00633F46" w:rsidP="00633F46">
      <w:pPr>
        <w:pStyle w:val="a3"/>
        <w:jc w:val="center"/>
        <w:rPr>
          <w:rFonts w:ascii="Sylfaen" w:hAnsi="Sylfaen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 w:rsidR="00FC2F69" w:rsidRPr="001B56BA">
        <w:rPr>
          <w:rFonts w:ascii="Times Armenian" w:hAnsi="Times Armenian"/>
          <w:b/>
          <w:sz w:val="20"/>
          <w:szCs w:val="20"/>
          <w:lang w:val="es-ES"/>
        </w:rPr>
        <w:t>4</w:t>
      </w:r>
    </w:p>
    <w:p w:rsidR="00633F46" w:rsidRPr="001B56BA" w:rsidRDefault="00633F46" w:rsidP="00633F46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  <w:r w:rsidRPr="001B56BA">
        <w:rPr>
          <w:rFonts w:ascii="Times Armenian" w:hAnsi="Times Armenian"/>
          <w:b/>
          <w:sz w:val="20"/>
          <w:szCs w:val="20"/>
          <w:lang w:val="es-ES"/>
        </w:rPr>
        <w:t>§ÐÐ Î² ²²Ì-</w:t>
      </w:r>
      <w:r w:rsidRPr="001B56BA">
        <w:rPr>
          <w:rFonts w:ascii="Sylfaen" w:hAnsi="Sylfaen"/>
          <w:b/>
          <w:sz w:val="20"/>
          <w:szCs w:val="20"/>
          <w:lang w:val="es-ES"/>
        </w:rPr>
        <w:t>ԿԿՏ</w:t>
      </w:r>
      <w:r w:rsidRPr="001B56BA">
        <w:rPr>
          <w:rFonts w:ascii="Times Armenian" w:hAnsi="Times Armenian"/>
          <w:b/>
          <w:sz w:val="20"/>
          <w:szCs w:val="20"/>
          <w:lang w:val="es-ES"/>
        </w:rPr>
        <w:t>ì-</w:t>
      </w:r>
      <w:r w:rsidRPr="001B56BA">
        <w:rPr>
          <w:rFonts w:ascii="Sylfaen" w:hAnsi="Sylfaen"/>
          <w:b/>
          <w:sz w:val="20"/>
          <w:szCs w:val="20"/>
          <w:lang w:val="es-ES"/>
        </w:rPr>
        <w:t>ՇՀ</w:t>
      </w:r>
      <w:r w:rsidRPr="001B56BA">
        <w:rPr>
          <w:rFonts w:ascii="Sylfaen" w:hAnsi="Sylfaen"/>
          <w:b/>
          <w:sz w:val="20"/>
          <w:szCs w:val="20"/>
          <w:lang w:val="hy-AM"/>
        </w:rPr>
        <w:t>ԱՊ</w:t>
      </w:r>
      <w:r w:rsidRPr="001B56BA">
        <w:rPr>
          <w:rFonts w:ascii="Times Armenian" w:hAnsi="Times Armenian"/>
          <w:b/>
          <w:sz w:val="20"/>
          <w:szCs w:val="20"/>
          <w:lang w:val="es-ES"/>
        </w:rPr>
        <w:t>Ò´-16/</w:t>
      </w:r>
      <w:r w:rsidRPr="001B56BA">
        <w:rPr>
          <w:rFonts w:ascii="Sylfaen" w:hAnsi="Sylfaen"/>
          <w:b/>
          <w:sz w:val="20"/>
          <w:szCs w:val="20"/>
          <w:lang w:val="hy-AM"/>
        </w:rPr>
        <w:t>1</w:t>
      </w:r>
      <w:r w:rsidRPr="001B56BA">
        <w:rPr>
          <w:rFonts w:ascii="Times Armenian" w:hAnsi="Times Armenian"/>
          <w:b/>
          <w:sz w:val="20"/>
          <w:szCs w:val="20"/>
          <w:lang w:val="es-ES"/>
        </w:rPr>
        <w:t>-¶²Î-ÞÐ</w:t>
      </w:r>
      <w:r w:rsidRPr="001B56BA">
        <w:rPr>
          <w:rFonts w:ascii="Sylfaen" w:hAnsi="Sylfaen"/>
          <w:b/>
          <w:sz w:val="20"/>
          <w:szCs w:val="20"/>
          <w:lang w:val="hy-AM"/>
        </w:rPr>
        <w:t>ԱՊ</w:t>
      </w:r>
      <w:r w:rsidRPr="001B56BA">
        <w:rPr>
          <w:rFonts w:ascii="Times Armenian" w:hAnsi="Times Armenian"/>
          <w:b/>
          <w:sz w:val="20"/>
          <w:szCs w:val="20"/>
          <w:lang w:val="es-ES"/>
        </w:rPr>
        <w:t>Ò´-15/8¦ Í³ÍÏ³·ñáí ßñç³Ý³Ï³ÛÇÝ ÁÝÃ³ó³Ï³ñ·Ç</w:t>
      </w:r>
      <w:r w:rsidRPr="001B56BA">
        <w:rPr>
          <w:rFonts w:ascii="Times Armenian" w:hAnsi="Times Armenian"/>
          <w:b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633F46" w:rsidRPr="001B56BA" w:rsidRDefault="00633F46" w:rsidP="00633F46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633F46" w:rsidRPr="001B56BA" w:rsidRDefault="00633F46" w:rsidP="00633F46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:rsidR="00633F46" w:rsidRPr="001B56BA" w:rsidRDefault="00633F46" w:rsidP="00633F46">
      <w:pPr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ք</w:t>
      </w:r>
      <w:r w:rsidRPr="001B56BA">
        <w:rPr>
          <w:rFonts w:ascii="GHEA Grapalat" w:hAnsi="GHEA Grapalat" w:cs="Times Armenian"/>
          <w:b/>
          <w:sz w:val="20"/>
          <w:szCs w:val="20"/>
          <w:lang w:val="es-ES"/>
        </w:rPr>
        <w:t>.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Երևան, Նալբանդյան 104</w:t>
      </w:r>
      <w:r w:rsidRPr="001B56BA">
        <w:rPr>
          <w:rFonts w:ascii="GHEA Grapalat" w:hAnsi="GHEA Grapalat"/>
          <w:b/>
          <w:sz w:val="20"/>
          <w:szCs w:val="20"/>
          <w:lang w:val="es-ES"/>
        </w:rPr>
        <w:tab/>
      </w:r>
      <w:r w:rsidRPr="001B56BA">
        <w:rPr>
          <w:rFonts w:ascii="Times Armenian" w:hAnsi="Times Armenian"/>
          <w:b/>
          <w:sz w:val="20"/>
          <w:szCs w:val="20"/>
          <w:lang w:val="es-ES"/>
        </w:rPr>
        <w:tab/>
      </w:r>
      <w:r w:rsidRPr="001B56BA">
        <w:rPr>
          <w:rFonts w:ascii="Times Armenian" w:hAnsi="Times Armenian"/>
          <w:b/>
          <w:sz w:val="20"/>
          <w:szCs w:val="20"/>
          <w:lang w:val="es-ES"/>
        </w:rPr>
        <w:tab/>
      </w:r>
      <w:r w:rsidRPr="001B56BA">
        <w:rPr>
          <w:rFonts w:ascii="Times Armenian" w:hAnsi="Times Armenian"/>
          <w:b/>
          <w:sz w:val="20"/>
          <w:szCs w:val="20"/>
          <w:lang w:val="es-ES"/>
        </w:rPr>
        <w:tab/>
      </w:r>
      <w:r w:rsidRPr="001B56BA">
        <w:rPr>
          <w:rFonts w:asciiTheme="minorHAnsi" w:hAnsiTheme="minorHAnsi"/>
          <w:b/>
          <w:sz w:val="20"/>
          <w:szCs w:val="20"/>
          <w:lang w:val="es-ES"/>
        </w:rPr>
        <w:tab/>
      </w:r>
      <w:r w:rsidRPr="001B56BA">
        <w:rPr>
          <w:rFonts w:asciiTheme="minorHAnsi" w:hAnsiTheme="minorHAnsi"/>
          <w:b/>
          <w:sz w:val="20"/>
          <w:szCs w:val="20"/>
          <w:lang w:val="es-ES"/>
        </w:rPr>
        <w:tab/>
      </w:r>
      <w:r w:rsidRPr="001B56BA">
        <w:rPr>
          <w:rFonts w:asciiTheme="minorHAnsi" w:hAnsiTheme="minorHAnsi"/>
          <w:b/>
          <w:sz w:val="20"/>
          <w:szCs w:val="20"/>
          <w:lang w:val="es-ES"/>
        </w:rPr>
        <w:tab/>
      </w:r>
      <w:r w:rsidRPr="001B56BA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1B56BA">
        <w:rPr>
          <w:rFonts w:ascii="Sylfaen" w:hAnsi="Sylfaen"/>
          <w:b/>
          <w:sz w:val="20"/>
          <w:szCs w:val="20"/>
          <w:lang w:val="hy-AM"/>
        </w:rPr>
        <w:tab/>
      </w:r>
      <w:r w:rsidRPr="001B56BA">
        <w:rPr>
          <w:rFonts w:ascii="Sylfaen" w:hAnsi="Sylfaen"/>
          <w:b/>
          <w:sz w:val="20"/>
          <w:szCs w:val="20"/>
          <w:lang w:val="es-ES"/>
        </w:rPr>
        <w:t>23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-ը </w:t>
      </w:r>
      <w:r w:rsidRPr="001B56BA">
        <w:rPr>
          <w:rFonts w:ascii="GHEA Grapalat" w:hAnsi="GHEA Grapalat"/>
          <w:b/>
          <w:sz w:val="20"/>
          <w:szCs w:val="20"/>
          <w:lang w:val="hy-AM"/>
        </w:rPr>
        <w:t>մարտ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ի 201</w:t>
      </w:r>
      <w:r w:rsidRPr="001B56BA">
        <w:rPr>
          <w:rFonts w:ascii="GHEA Grapalat" w:hAnsi="GHEA Grapalat"/>
          <w:b/>
          <w:sz w:val="20"/>
          <w:szCs w:val="20"/>
          <w:lang w:val="hy-AM"/>
        </w:rPr>
        <w:t>6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թ. </w:t>
      </w:r>
    </w:p>
    <w:p w:rsidR="00633F46" w:rsidRPr="001B56BA" w:rsidRDefault="00633F46" w:rsidP="00633F46">
      <w:pPr>
        <w:ind w:left="7932" w:firstLine="708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ժամը 17</w:t>
      </w:r>
      <w:r w:rsidRPr="001B56BA">
        <w:rPr>
          <w:rFonts w:ascii="GHEA Grapalat" w:hAnsi="GHEA Grapalat"/>
          <w:b/>
          <w:sz w:val="20"/>
          <w:szCs w:val="20"/>
          <w:u w:val="single"/>
          <w:vertAlign w:val="superscript"/>
          <w:lang w:val="es-ES"/>
        </w:rPr>
        <w:t>0</w:t>
      </w:r>
      <w:r w:rsidRPr="001B56BA">
        <w:rPr>
          <w:rFonts w:ascii="GHEA Grapalat" w:hAnsi="GHEA Grapalat"/>
          <w:b/>
          <w:sz w:val="20"/>
          <w:szCs w:val="20"/>
          <w:u w:val="single"/>
          <w:vertAlign w:val="superscript"/>
          <w:lang w:val="hy-AM"/>
        </w:rPr>
        <w:t>0</w:t>
      </w:r>
    </w:p>
    <w:p w:rsidR="00633F46" w:rsidRPr="001B56BA" w:rsidRDefault="00633F46" w:rsidP="00633F46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>Մասնակցում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էին</w:t>
      </w:r>
      <w:r w:rsidRPr="001B56BA">
        <w:rPr>
          <w:rFonts w:ascii="GHEA Grapalat" w:hAnsi="GHEA Grapalat"/>
          <w:sz w:val="20"/>
          <w:szCs w:val="20"/>
          <w:lang w:val="es-ES"/>
        </w:rPr>
        <w:t>`</w:t>
      </w:r>
    </w:p>
    <w:p w:rsidR="00633F46" w:rsidRPr="001B56BA" w:rsidRDefault="00633F46" w:rsidP="00633F46">
      <w:pPr>
        <w:ind w:firstLine="720"/>
        <w:jc w:val="both"/>
        <w:rPr>
          <w:rFonts w:asciiTheme="minorHAnsi" w:hAnsiTheme="minorHAnsi"/>
          <w:sz w:val="20"/>
          <w:szCs w:val="20"/>
          <w:lang w:val="es-ES"/>
        </w:rPr>
      </w:pPr>
    </w:p>
    <w:p w:rsidR="00633F46" w:rsidRPr="001B56BA" w:rsidRDefault="00633F46" w:rsidP="00633F46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>նախագահ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գնահատող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հանձնաժողովի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ղեկավար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ԳՊ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ԳԱՊ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1B56BA">
        <w:rPr>
          <w:rFonts w:ascii="GHEA Grapalat" w:hAnsi="GHEA Grapalat"/>
          <w:sz w:val="20"/>
          <w:szCs w:val="20"/>
          <w:lang w:val="es-ES"/>
        </w:rPr>
        <w:t>`</w:t>
      </w:r>
    </w:p>
    <w:p w:rsidR="00633F46" w:rsidRPr="001B56BA" w:rsidRDefault="00633F46" w:rsidP="00633F46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-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ՀՀ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ԱԱԾ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կառավարական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կապի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և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տեղեկատվության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պետ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Անտոնյանը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F46" w:rsidRPr="001B56BA" w:rsidRDefault="00633F46" w:rsidP="00633F46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>անդամներ</w:t>
      </w:r>
      <w:r w:rsidRPr="001B56BA">
        <w:rPr>
          <w:rFonts w:ascii="GHEA Grapalat" w:hAnsi="GHEA Grapalat"/>
          <w:sz w:val="20"/>
          <w:szCs w:val="20"/>
          <w:lang w:val="es-ES"/>
        </w:rPr>
        <w:t>.</w:t>
      </w:r>
    </w:p>
    <w:p w:rsidR="00633F46" w:rsidRPr="001B56BA" w:rsidRDefault="00633F46" w:rsidP="00633F46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>ա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/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գնահատող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անձնակազմ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ԳՊ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ԳԱ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1B56BA">
        <w:rPr>
          <w:rFonts w:ascii="GHEA Grapalat" w:hAnsi="GHEA Grapalat"/>
          <w:sz w:val="20"/>
          <w:szCs w:val="20"/>
          <w:lang w:val="es-ES"/>
        </w:rPr>
        <w:t>.</w:t>
      </w:r>
    </w:p>
    <w:p w:rsidR="00633F46" w:rsidRPr="001B56BA" w:rsidRDefault="00633F46" w:rsidP="00633F46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ab/>
        <w:t xml:space="preserve">-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ՀՀ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ԱԱԾ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կառավարական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կապի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և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տեղեկատվության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7 -</w:t>
      </w:r>
      <w:r w:rsidRPr="001B56BA">
        <w:rPr>
          <w:rFonts w:ascii="GHEA Grapalat" w:hAnsi="GHEA Grapalat" w:cs="Sylfaen"/>
          <w:sz w:val="20"/>
          <w:szCs w:val="20"/>
          <w:lang w:val="es-ES"/>
        </w:rPr>
        <w:t>րդ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պետ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Վ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Պողոսյանը</w:t>
      </w:r>
      <w:r w:rsidRPr="001B56BA">
        <w:rPr>
          <w:rFonts w:ascii="GHEA Grapalat" w:hAnsi="GHEA Grapalat"/>
          <w:sz w:val="20"/>
          <w:szCs w:val="20"/>
          <w:lang w:val="es-ES"/>
        </w:rPr>
        <w:t>,</w:t>
      </w:r>
    </w:p>
    <w:p w:rsidR="00633F46" w:rsidRPr="001B56BA" w:rsidRDefault="00633F46" w:rsidP="00633F46">
      <w:pPr>
        <w:pStyle w:val="a5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-</w:t>
      </w:r>
      <w:r w:rsidRPr="001B56BA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ՀՀ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ԱԱԾ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կառավարական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կապի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և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տեղեկատվության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>7 -</w:t>
      </w:r>
      <w:r w:rsidRPr="001B56BA">
        <w:rPr>
          <w:rFonts w:ascii="GHEA Grapalat" w:hAnsi="GHEA Grapalat" w:cs="Sylfaen"/>
          <w:sz w:val="20"/>
          <w:szCs w:val="20"/>
          <w:lang w:val="es-ES"/>
        </w:rPr>
        <w:t>րդ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F46" w:rsidRPr="001B56BA" w:rsidRDefault="00633F46" w:rsidP="00633F46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2-րդ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ինժեներ</w:t>
      </w:r>
      <w:r w:rsidRPr="001B56BA">
        <w:rPr>
          <w:rFonts w:ascii="GHEA Grapalat" w:hAnsi="GHEA Grapalat"/>
          <w:sz w:val="20"/>
          <w:szCs w:val="20"/>
          <w:lang w:val="es-ES"/>
        </w:rPr>
        <w:t>, Գ. Եփրիկ</w:t>
      </w:r>
      <w:r w:rsidRPr="001B56BA">
        <w:rPr>
          <w:rFonts w:ascii="GHEA Grapalat" w:hAnsi="GHEA Grapalat" w:cs="Sylfaen"/>
          <w:sz w:val="20"/>
          <w:szCs w:val="20"/>
          <w:lang w:val="es-ES"/>
        </w:rPr>
        <w:t>յանը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F46" w:rsidRPr="001B56BA" w:rsidRDefault="00633F46" w:rsidP="00633F46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>բ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/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բացող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անձնակազմ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ԳՊ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1B56BA">
        <w:rPr>
          <w:rFonts w:ascii="GHEA Grapalat" w:hAnsi="GHEA Grapalat"/>
          <w:sz w:val="20"/>
          <w:szCs w:val="20"/>
          <w:lang w:val="es-ES"/>
        </w:rPr>
        <w:t>`</w:t>
      </w:r>
    </w:p>
    <w:p w:rsidR="00633F46" w:rsidRPr="001B56BA" w:rsidRDefault="00633F46" w:rsidP="00633F46">
      <w:pPr>
        <w:pStyle w:val="a5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-</w:t>
      </w:r>
      <w:r w:rsidRPr="001B56BA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ՀՀ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ԱԱԾ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կառավարական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կապի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և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տեղեկատվության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7 -</w:t>
      </w:r>
      <w:r w:rsidRPr="001B56BA">
        <w:rPr>
          <w:rFonts w:ascii="GHEA Grapalat" w:hAnsi="GHEA Grapalat" w:cs="Sylfaen"/>
          <w:sz w:val="20"/>
          <w:szCs w:val="20"/>
          <w:lang w:val="es-ES"/>
        </w:rPr>
        <w:t>րդ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F46" w:rsidRPr="001B56BA" w:rsidRDefault="00633F46" w:rsidP="00633F46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1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ինժեներ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Ս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Սահրադյանը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F46" w:rsidRPr="001B56BA" w:rsidRDefault="00633F46" w:rsidP="00633F46">
      <w:pPr>
        <w:pStyle w:val="a5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-</w:t>
      </w:r>
      <w:r w:rsidRPr="001B56BA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ՀՀ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ԱԱԾ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կառավարական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կապի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և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տեղեկատվության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7 -</w:t>
      </w:r>
      <w:r w:rsidRPr="001B56BA">
        <w:rPr>
          <w:rFonts w:ascii="GHEA Grapalat" w:hAnsi="GHEA Grapalat" w:cs="Sylfaen"/>
          <w:sz w:val="20"/>
          <w:szCs w:val="20"/>
          <w:lang w:val="es-ES"/>
        </w:rPr>
        <w:t>րդ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F46" w:rsidRPr="001B56BA" w:rsidRDefault="00633F46" w:rsidP="00633F46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1</w:t>
      </w:r>
      <w:r w:rsidRPr="001B56B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բաժանմունքի ինժեներ, Լ. Խառատյանը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33F46" w:rsidRPr="001B56BA" w:rsidRDefault="00633F46" w:rsidP="00633F46">
      <w:pPr>
        <w:pStyle w:val="a5"/>
        <w:ind w:left="-240" w:firstLine="240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>Հանձնաժողովի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քարտուղար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1B56BA">
        <w:rPr>
          <w:rFonts w:ascii="GHEA Grapalat" w:hAnsi="GHEA Grapalat" w:cs="Sylfaen"/>
          <w:sz w:val="20"/>
          <w:szCs w:val="20"/>
          <w:lang w:val="es-ES"/>
        </w:rPr>
        <w:t>Մհմ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/` 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es-ES"/>
        </w:rPr>
        <w:tab/>
      </w:r>
    </w:p>
    <w:p w:rsidR="00633F46" w:rsidRPr="001B56BA" w:rsidRDefault="00633F46" w:rsidP="00633F46">
      <w:pPr>
        <w:pStyle w:val="a5"/>
        <w:numPr>
          <w:ilvl w:val="0"/>
          <w:numId w:val="1"/>
        </w:numPr>
        <w:tabs>
          <w:tab w:val="clear" w:pos="1776"/>
          <w:tab w:val="num" w:pos="1080"/>
        </w:tabs>
        <w:ind w:left="1080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>ՀՀ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ԱԱԾ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6-</w:t>
      </w:r>
      <w:r w:rsidRPr="001B56BA">
        <w:rPr>
          <w:rFonts w:ascii="GHEA Grapalat" w:hAnsi="GHEA Grapalat" w:cs="Sylfaen"/>
          <w:sz w:val="20"/>
          <w:szCs w:val="20"/>
          <w:lang w:val="es-ES"/>
        </w:rPr>
        <w:t>րդ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պետ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Լ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Բաբայանը</w:t>
      </w:r>
    </w:p>
    <w:p w:rsidR="00633F46" w:rsidRPr="001B56BA" w:rsidRDefault="00633F46" w:rsidP="00633F46">
      <w:pPr>
        <w:pStyle w:val="a3"/>
        <w:jc w:val="center"/>
        <w:rPr>
          <w:rFonts w:ascii="Sylfaen" w:hAnsi="Sylfaen"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Էլեկտրոնային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հայտեր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ներկայացրած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մասնակիցների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մասին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633F46" w:rsidRPr="001B56BA" w:rsidRDefault="00633F46" w:rsidP="001B56BA">
      <w:pPr>
        <w:pStyle w:val="a3"/>
        <w:ind w:left="708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----------------------------------------------------------------------------------------------------------------------------------------</w:t>
      </w:r>
    </w:p>
    <w:p w:rsidR="00633F46" w:rsidRPr="001B56BA" w:rsidRDefault="00633F46" w:rsidP="00633F4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(Գ. Անտոն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)</w:t>
      </w:r>
    </w:p>
    <w:p w:rsidR="001877E9" w:rsidRPr="001B56BA" w:rsidRDefault="001877E9" w:rsidP="00633F46">
      <w:pPr>
        <w:pStyle w:val="a3"/>
        <w:ind w:firstLine="720"/>
        <w:rPr>
          <w:rFonts w:ascii="GHEA Grapalat" w:hAnsi="GHEA Grapalat" w:cs="Sylfaen"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>Ընդունել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գիտություն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որ</w:t>
      </w:r>
    </w:p>
    <w:p w:rsidR="00633F46" w:rsidRPr="001B56BA" w:rsidRDefault="00633F46" w:rsidP="00633F46">
      <w:pPr>
        <w:pStyle w:val="a5"/>
        <w:rPr>
          <w:rFonts w:ascii="GHEA Grapalat" w:hAnsi="GHEA Grapalat"/>
          <w:sz w:val="20"/>
          <w:szCs w:val="20"/>
          <w:lang w:val="es-ES"/>
        </w:rPr>
      </w:pPr>
    </w:p>
    <w:p w:rsidR="00633F46" w:rsidRPr="001B56BA" w:rsidRDefault="00633F46" w:rsidP="00633F46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1.1. 1</w:t>
      </w:r>
      <w:r w:rsidR="00500D72" w:rsidRPr="001B56BA">
        <w:rPr>
          <w:rFonts w:ascii="GHEA Grapalat" w:hAnsi="GHEA Grapalat"/>
          <w:sz w:val="20"/>
          <w:szCs w:val="20"/>
          <w:lang w:val="es-ES"/>
        </w:rPr>
        <w:t>8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.03.2016թ-ի արձանագրության 2.3. կետով նիստը կասեցվել էր Մասնակիցների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ՊԱՏՐՈՆ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ՌՄ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ՍՊԸ</w:t>
      </w:r>
      <w:r w:rsidRPr="001B56BA">
        <w:rPr>
          <w:rFonts w:ascii="GHEA Grapalat" w:hAnsi="GHEA Grapalat"/>
          <w:sz w:val="20"/>
          <w:szCs w:val="20"/>
          <w:lang w:val="hy-AM"/>
        </w:rPr>
        <w:t>-ի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կողմից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հավելված 3.</w:t>
      </w:r>
      <w:r w:rsidRPr="001B56BA">
        <w:rPr>
          <w:rFonts w:ascii="GHEA Grapalat" w:hAnsi="GHEA Grapalat"/>
          <w:sz w:val="20"/>
          <w:szCs w:val="20"/>
          <w:lang w:val="es-ES"/>
        </w:rPr>
        <w:t>4</w:t>
      </w:r>
      <w:r w:rsidRPr="001B56BA">
        <w:rPr>
          <w:rFonts w:ascii="GHEA Grapalat" w:hAnsi="GHEA Grapalat"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sz w:val="20"/>
          <w:szCs w:val="20"/>
          <w:lang w:val="hy-AM"/>
        </w:rPr>
        <w:t>ը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և 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հավելված </w:t>
      </w:r>
      <w:r w:rsidRPr="001B56BA">
        <w:rPr>
          <w:rFonts w:ascii="GHEA Grapalat" w:hAnsi="GHEA Grapalat"/>
          <w:sz w:val="20"/>
          <w:szCs w:val="20"/>
          <w:lang w:val="hy-AM"/>
        </w:rPr>
        <w:t>4</w:t>
      </w:r>
      <w:r w:rsidRPr="001B56BA">
        <w:rPr>
          <w:rFonts w:ascii="GHEA Grapalat" w:hAnsi="GHEA Grapalat"/>
          <w:sz w:val="20"/>
          <w:szCs w:val="20"/>
          <w:lang w:val="af-ZA"/>
        </w:rPr>
        <w:t>.</w:t>
      </w:r>
      <w:r w:rsidRPr="001B56BA">
        <w:rPr>
          <w:rFonts w:ascii="GHEA Grapalat" w:hAnsi="GHEA Grapalat"/>
          <w:sz w:val="20"/>
          <w:szCs w:val="20"/>
          <w:lang w:val="hy-AM"/>
        </w:rPr>
        <w:t>2</w:t>
      </w:r>
      <w:r w:rsidRPr="001B56BA">
        <w:rPr>
          <w:rFonts w:ascii="GHEA Grapalat" w:hAnsi="GHEA Grapalat"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ը </w:t>
      </w:r>
      <w:r w:rsidRPr="001B56BA">
        <w:rPr>
          <w:rFonts w:ascii="GHEA Grapalat" w:hAnsi="GHEA Grapalat"/>
          <w:sz w:val="20"/>
          <w:szCs w:val="20"/>
          <w:lang w:val="es-ES"/>
        </w:rPr>
        <w:t>,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Էն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գրուպ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ՍՊԸ</w:t>
      </w:r>
      <w:r w:rsidRPr="001B56BA">
        <w:rPr>
          <w:rFonts w:ascii="GHEA Grapalat" w:hAnsi="GHEA Grapalat"/>
          <w:sz w:val="20"/>
          <w:szCs w:val="20"/>
          <w:lang w:val="hy-AM"/>
        </w:rPr>
        <w:t>-ի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կողմից </w:t>
      </w:r>
      <w:r w:rsidRPr="001B56BA">
        <w:rPr>
          <w:rFonts w:ascii="GHEA Grapalat" w:hAnsi="GHEA Grapalat"/>
          <w:sz w:val="20"/>
          <w:szCs w:val="20"/>
          <w:lang w:val="af-ZA"/>
        </w:rPr>
        <w:t>հավելված 3.</w:t>
      </w:r>
      <w:r w:rsidRPr="001B56BA">
        <w:rPr>
          <w:rFonts w:ascii="GHEA Grapalat" w:hAnsi="GHEA Grapalat"/>
          <w:sz w:val="20"/>
          <w:szCs w:val="20"/>
          <w:lang w:val="es-ES"/>
        </w:rPr>
        <w:t>4</w:t>
      </w:r>
      <w:r w:rsidRPr="001B56BA">
        <w:rPr>
          <w:rFonts w:ascii="GHEA Grapalat" w:hAnsi="GHEA Grapalat"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sz w:val="20"/>
          <w:szCs w:val="20"/>
          <w:lang w:val="hy-AM"/>
        </w:rPr>
        <w:t>ը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և 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հավելված </w:t>
      </w:r>
      <w:r w:rsidRPr="001B56BA">
        <w:rPr>
          <w:rFonts w:ascii="GHEA Grapalat" w:hAnsi="GHEA Grapalat"/>
          <w:sz w:val="20"/>
          <w:szCs w:val="20"/>
          <w:lang w:val="hy-AM"/>
        </w:rPr>
        <w:t>4</w:t>
      </w:r>
      <w:r w:rsidRPr="001B56BA">
        <w:rPr>
          <w:rFonts w:ascii="GHEA Grapalat" w:hAnsi="GHEA Grapalat"/>
          <w:sz w:val="20"/>
          <w:szCs w:val="20"/>
          <w:lang w:val="af-ZA"/>
        </w:rPr>
        <w:t>.</w:t>
      </w:r>
      <w:r w:rsidRPr="001B56BA">
        <w:rPr>
          <w:rFonts w:ascii="GHEA Grapalat" w:hAnsi="GHEA Grapalat"/>
          <w:sz w:val="20"/>
          <w:szCs w:val="20"/>
          <w:lang w:val="hy-AM"/>
        </w:rPr>
        <w:t>2</w:t>
      </w:r>
      <w:r w:rsidRPr="001B56BA">
        <w:rPr>
          <w:rFonts w:ascii="GHEA Grapalat" w:hAnsi="GHEA Grapalat"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sz w:val="20"/>
          <w:szCs w:val="20"/>
          <w:lang w:val="hy-AM"/>
        </w:rPr>
        <w:t>ը,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ՕԱԶԻՍ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ԿՈՄՊՅՈՒՏԵՐ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ՍՊԸ-ի 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>կողմից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հավելված </w:t>
      </w:r>
      <w:r w:rsidRPr="001B56BA">
        <w:rPr>
          <w:rFonts w:ascii="GHEA Grapalat" w:hAnsi="GHEA Grapalat"/>
          <w:sz w:val="20"/>
          <w:szCs w:val="20"/>
          <w:lang w:val="es-ES"/>
        </w:rPr>
        <w:t>3</w:t>
      </w:r>
      <w:r w:rsidRPr="001B56BA">
        <w:rPr>
          <w:rFonts w:ascii="GHEA Grapalat" w:hAnsi="GHEA Grapalat"/>
          <w:sz w:val="20"/>
          <w:szCs w:val="20"/>
          <w:lang w:val="af-ZA"/>
        </w:rPr>
        <w:t>.</w:t>
      </w:r>
      <w:r w:rsidRPr="001B56BA">
        <w:rPr>
          <w:rFonts w:ascii="GHEA Grapalat" w:hAnsi="GHEA Grapalat"/>
          <w:sz w:val="20"/>
          <w:szCs w:val="20"/>
          <w:lang w:val="es-ES"/>
        </w:rPr>
        <w:t>4</w:t>
      </w:r>
      <w:r w:rsidRPr="001B56BA">
        <w:rPr>
          <w:rFonts w:ascii="GHEA Grapalat" w:hAnsi="GHEA Grapalat"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ը և 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հավելված </w:t>
      </w:r>
      <w:r w:rsidRPr="001B56BA">
        <w:rPr>
          <w:rFonts w:ascii="GHEA Grapalat" w:hAnsi="GHEA Grapalat"/>
          <w:sz w:val="20"/>
          <w:szCs w:val="20"/>
          <w:lang w:val="hy-AM"/>
        </w:rPr>
        <w:t>4</w:t>
      </w:r>
      <w:r w:rsidRPr="001B56BA">
        <w:rPr>
          <w:rFonts w:ascii="GHEA Grapalat" w:hAnsi="GHEA Grapalat"/>
          <w:sz w:val="20"/>
          <w:szCs w:val="20"/>
          <w:lang w:val="af-ZA"/>
        </w:rPr>
        <w:t>.</w:t>
      </w:r>
      <w:r w:rsidRPr="001B56BA">
        <w:rPr>
          <w:rFonts w:ascii="GHEA Grapalat" w:hAnsi="GHEA Grapalat"/>
          <w:sz w:val="20"/>
          <w:szCs w:val="20"/>
          <w:lang w:val="hy-AM"/>
        </w:rPr>
        <w:t>2</w:t>
      </w:r>
      <w:r w:rsidRPr="001B56BA">
        <w:rPr>
          <w:rFonts w:ascii="GHEA Grapalat" w:hAnsi="GHEA Grapalat"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sz w:val="20"/>
          <w:szCs w:val="20"/>
          <w:lang w:val="hy-AM"/>
        </w:rPr>
        <w:t>ը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, Մ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ՍԵՐՎԻՍ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ՍՊԸ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-</w:t>
      </w:r>
      <w:r w:rsidRPr="001B56BA">
        <w:rPr>
          <w:rFonts w:ascii="GHEA Grapalat" w:hAnsi="GHEA Grapalat"/>
          <w:sz w:val="20"/>
          <w:szCs w:val="20"/>
          <w:lang w:val="hy-AM"/>
        </w:rPr>
        <w:t>ի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 կողմից 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հավելված </w:t>
      </w:r>
      <w:r w:rsidRPr="001B56BA">
        <w:rPr>
          <w:rFonts w:ascii="GHEA Grapalat" w:hAnsi="GHEA Grapalat"/>
          <w:sz w:val="20"/>
          <w:szCs w:val="20"/>
          <w:lang w:val="hy-AM"/>
        </w:rPr>
        <w:t>4</w:t>
      </w:r>
      <w:r w:rsidRPr="001B56BA">
        <w:rPr>
          <w:rFonts w:ascii="GHEA Grapalat" w:hAnsi="GHEA Grapalat"/>
          <w:sz w:val="20"/>
          <w:szCs w:val="20"/>
          <w:lang w:val="af-ZA"/>
        </w:rPr>
        <w:t>.</w:t>
      </w:r>
      <w:r w:rsidRPr="001B56BA">
        <w:rPr>
          <w:rFonts w:ascii="GHEA Grapalat" w:hAnsi="GHEA Grapalat"/>
          <w:sz w:val="20"/>
          <w:szCs w:val="20"/>
          <w:lang w:val="hy-AM"/>
        </w:rPr>
        <w:t>2</w:t>
      </w:r>
      <w:r w:rsidRPr="001B56BA">
        <w:rPr>
          <w:rFonts w:ascii="GHEA Grapalat" w:hAnsi="GHEA Grapalat"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sz w:val="20"/>
          <w:szCs w:val="20"/>
          <w:lang w:val="hy-AM"/>
        </w:rPr>
        <w:t>ը</w:t>
      </w:r>
      <w:r w:rsidRPr="001B56BA">
        <w:rPr>
          <w:rFonts w:ascii="GHEA Grapalat" w:hAnsi="GHEA Grapalat"/>
          <w:sz w:val="20"/>
          <w:szCs w:val="20"/>
          <w:lang w:val="es-ES"/>
        </w:rPr>
        <w:t>,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Դիջիթեք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ՍՊԸ-ի կողմից 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հավելված </w:t>
      </w:r>
      <w:r w:rsidRPr="001B56BA">
        <w:rPr>
          <w:rFonts w:ascii="GHEA Grapalat" w:hAnsi="GHEA Grapalat"/>
          <w:sz w:val="20"/>
          <w:szCs w:val="20"/>
          <w:lang w:val="es-ES"/>
        </w:rPr>
        <w:t>3</w:t>
      </w:r>
      <w:r w:rsidRPr="001B56BA">
        <w:rPr>
          <w:rFonts w:ascii="GHEA Grapalat" w:hAnsi="GHEA Grapalat"/>
          <w:sz w:val="20"/>
          <w:szCs w:val="20"/>
          <w:lang w:val="af-ZA"/>
        </w:rPr>
        <w:t>.</w:t>
      </w:r>
      <w:r w:rsidRPr="001B56BA">
        <w:rPr>
          <w:rFonts w:ascii="GHEA Grapalat" w:hAnsi="GHEA Grapalat"/>
          <w:sz w:val="20"/>
          <w:szCs w:val="20"/>
          <w:lang w:val="es-ES"/>
        </w:rPr>
        <w:t>4</w:t>
      </w:r>
      <w:r w:rsidRPr="001B56BA">
        <w:rPr>
          <w:rFonts w:ascii="GHEA Grapalat" w:hAnsi="GHEA Grapalat"/>
          <w:b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b/>
          <w:sz w:val="20"/>
          <w:szCs w:val="20"/>
          <w:lang w:val="hy-AM"/>
        </w:rPr>
        <w:t xml:space="preserve">ը,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Էդվարդ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Քոմփյութերս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ՍՊԸ-ի կողմից </w:t>
      </w:r>
      <w:r w:rsidRPr="001B56BA">
        <w:rPr>
          <w:rFonts w:ascii="GHEA Grapalat" w:hAnsi="GHEA Grapalat"/>
          <w:b/>
          <w:sz w:val="20"/>
          <w:szCs w:val="20"/>
          <w:lang w:val="af-ZA"/>
        </w:rPr>
        <w:t xml:space="preserve">հավելված 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3</w:t>
      </w:r>
      <w:r w:rsidRPr="001B56BA">
        <w:rPr>
          <w:rFonts w:ascii="GHEA Grapalat" w:hAnsi="GHEA Grapalat"/>
          <w:b/>
          <w:sz w:val="20"/>
          <w:szCs w:val="20"/>
          <w:lang w:val="af-ZA"/>
        </w:rPr>
        <w:t>.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4</w:t>
      </w:r>
      <w:r w:rsidRPr="001B56BA">
        <w:rPr>
          <w:rFonts w:ascii="GHEA Grapalat" w:hAnsi="GHEA Grapalat"/>
          <w:b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b/>
          <w:sz w:val="20"/>
          <w:szCs w:val="20"/>
          <w:lang w:val="hy-AM"/>
        </w:rPr>
        <w:t xml:space="preserve">ը,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Սմարթլայն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ՍՊԸ</w:t>
      </w:r>
      <w:r w:rsidRPr="001B56B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-ի կողմից </w:t>
      </w:r>
      <w:r w:rsidRPr="001B56BA">
        <w:rPr>
          <w:rFonts w:ascii="GHEA Grapalat" w:hAnsi="GHEA Grapalat"/>
          <w:sz w:val="20"/>
          <w:szCs w:val="20"/>
          <w:lang w:val="af-ZA"/>
        </w:rPr>
        <w:t>հավելված 3.</w:t>
      </w:r>
      <w:r w:rsidRPr="001B56BA">
        <w:rPr>
          <w:rFonts w:ascii="GHEA Grapalat" w:hAnsi="GHEA Grapalat"/>
          <w:sz w:val="20"/>
          <w:szCs w:val="20"/>
          <w:lang w:val="es-ES"/>
        </w:rPr>
        <w:t>4</w:t>
      </w:r>
      <w:r w:rsidRPr="001B56BA">
        <w:rPr>
          <w:rFonts w:ascii="GHEA Grapalat" w:hAnsi="GHEA Grapalat"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sz w:val="20"/>
          <w:szCs w:val="20"/>
          <w:lang w:val="hy-AM"/>
        </w:rPr>
        <w:t>ը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և 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հավելված </w:t>
      </w:r>
      <w:r w:rsidRPr="001B56BA">
        <w:rPr>
          <w:rFonts w:ascii="GHEA Grapalat" w:hAnsi="GHEA Grapalat"/>
          <w:sz w:val="20"/>
          <w:szCs w:val="20"/>
          <w:lang w:val="hy-AM"/>
        </w:rPr>
        <w:t>4</w:t>
      </w:r>
      <w:r w:rsidRPr="001B56BA">
        <w:rPr>
          <w:rFonts w:ascii="GHEA Grapalat" w:hAnsi="GHEA Grapalat"/>
          <w:sz w:val="20"/>
          <w:szCs w:val="20"/>
          <w:lang w:val="af-ZA"/>
        </w:rPr>
        <w:t>.</w:t>
      </w:r>
      <w:r w:rsidRPr="001B56BA">
        <w:rPr>
          <w:rFonts w:ascii="GHEA Grapalat" w:hAnsi="GHEA Grapalat"/>
          <w:sz w:val="20"/>
          <w:szCs w:val="20"/>
          <w:lang w:val="hy-AM"/>
        </w:rPr>
        <w:t>2</w:t>
      </w:r>
      <w:r w:rsidRPr="001B56BA">
        <w:rPr>
          <w:rFonts w:ascii="GHEA Grapalat" w:hAnsi="GHEA Grapalat"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ը,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Ստարտկոպի</w:t>
      </w:r>
      <w:r w:rsidRPr="001B56BA">
        <w:rPr>
          <w:rFonts w:ascii="GHEA Grapalat" w:hAnsi="GHEA Grapalat" w:cs="Calibri"/>
          <w:b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ՍՊԸ</w:t>
      </w:r>
      <w:r w:rsidRPr="001B56BA">
        <w:rPr>
          <w:rFonts w:ascii="GHEA Grapalat" w:hAnsi="GHEA Grapalat"/>
          <w:sz w:val="20"/>
          <w:szCs w:val="20"/>
          <w:lang w:val="es-ES"/>
        </w:rPr>
        <w:t>-</w:t>
      </w:r>
      <w:r w:rsidRPr="001B56BA">
        <w:rPr>
          <w:rFonts w:ascii="GHEA Grapalat" w:hAnsi="GHEA Grapalat"/>
          <w:sz w:val="20"/>
          <w:szCs w:val="20"/>
          <w:lang w:val="hy-AM"/>
        </w:rPr>
        <w:t>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Arial Armenian"/>
          <w:sz w:val="20"/>
          <w:szCs w:val="20"/>
          <w:lang w:val="es-ES"/>
        </w:rPr>
        <w:t xml:space="preserve">կողմից 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հավելված </w:t>
      </w:r>
      <w:r w:rsidRPr="001B56BA">
        <w:rPr>
          <w:rFonts w:ascii="GHEA Grapalat" w:hAnsi="GHEA Grapalat"/>
          <w:sz w:val="20"/>
          <w:szCs w:val="20"/>
          <w:lang w:val="hy-AM"/>
        </w:rPr>
        <w:t>4</w:t>
      </w:r>
      <w:r w:rsidRPr="001B56BA">
        <w:rPr>
          <w:rFonts w:ascii="GHEA Grapalat" w:hAnsi="GHEA Grapalat"/>
          <w:sz w:val="20"/>
          <w:szCs w:val="20"/>
          <w:lang w:val="af-ZA"/>
        </w:rPr>
        <w:t>.</w:t>
      </w:r>
      <w:r w:rsidRPr="001B56BA">
        <w:rPr>
          <w:rFonts w:ascii="GHEA Grapalat" w:hAnsi="GHEA Grapalat"/>
          <w:sz w:val="20"/>
          <w:szCs w:val="20"/>
          <w:lang w:val="hy-AM"/>
        </w:rPr>
        <w:t>2</w:t>
      </w:r>
      <w:r w:rsidRPr="001B56BA">
        <w:rPr>
          <w:rFonts w:ascii="GHEA Grapalat" w:hAnsi="GHEA Grapalat"/>
          <w:sz w:val="20"/>
          <w:szCs w:val="20"/>
          <w:lang w:val="af-ZA"/>
        </w:rPr>
        <w:t>.-</w:t>
      </w:r>
      <w:r w:rsidRPr="001B56BA">
        <w:rPr>
          <w:rFonts w:ascii="GHEA Grapalat" w:hAnsi="GHEA Grapalat"/>
          <w:sz w:val="20"/>
          <w:szCs w:val="20"/>
          <w:lang w:val="hy-AM"/>
        </w:rPr>
        <w:t>ը</w:t>
      </w:r>
      <w:r w:rsidR="001877E9"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es-ES"/>
        </w:rPr>
        <w:t>ոչ պատշաճ ձևով ներկայացնելու պատճառով: Բոլոր Մասնակիցների կողմից հրավերով սահմանված պայմաններին համապատասխան շտկվել են ոչ պատշաճ ձևով ներկայացրած փաստաթղթերը: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</w:p>
    <w:p w:rsidR="00633F46" w:rsidRPr="001B56BA" w:rsidRDefault="00633F46" w:rsidP="00633F46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 xml:space="preserve">1.2. </w:t>
      </w:r>
      <w:r w:rsidR="001877E9" w:rsidRPr="001B56BA">
        <w:rPr>
          <w:rFonts w:ascii="GHEA Grapalat" w:hAnsi="GHEA Grapalat" w:cs="Sylfaen"/>
          <w:sz w:val="20"/>
          <w:szCs w:val="20"/>
          <w:lang w:val="es-ES"/>
        </w:rPr>
        <w:t>18</w:t>
      </w:r>
      <w:r w:rsidRPr="001B56BA">
        <w:rPr>
          <w:rFonts w:ascii="GHEA Grapalat" w:hAnsi="GHEA Grapalat"/>
          <w:sz w:val="20"/>
          <w:szCs w:val="20"/>
          <w:lang w:val="es-ES"/>
        </w:rPr>
        <w:t>.03.2016</w:t>
      </w:r>
      <w:r w:rsidRPr="001B56BA">
        <w:rPr>
          <w:rFonts w:ascii="GHEA Grapalat" w:hAnsi="GHEA Grapalat" w:cs="Sylfaen"/>
          <w:sz w:val="20"/>
          <w:szCs w:val="20"/>
          <w:lang w:val="es-ES"/>
        </w:rPr>
        <w:t>թ</w:t>
      </w:r>
      <w:r w:rsidRPr="001B56BA">
        <w:rPr>
          <w:rFonts w:ascii="GHEA Grapalat" w:hAnsi="GHEA Grapalat"/>
          <w:sz w:val="20"/>
          <w:szCs w:val="20"/>
          <w:lang w:val="es-ES"/>
        </w:rPr>
        <w:t>-</w:t>
      </w:r>
      <w:r w:rsidRPr="001B56BA">
        <w:rPr>
          <w:rFonts w:ascii="GHEA Grapalat" w:hAnsi="GHEA Grapalat" w:cs="Sylfaen"/>
          <w:sz w:val="20"/>
          <w:szCs w:val="20"/>
          <w:lang w:val="es-ES"/>
        </w:rPr>
        <w:t>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ձևով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գնումներ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կատարելու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նպատակով </w:t>
      </w:r>
      <w:r w:rsidRPr="001B56BA">
        <w:rPr>
          <w:rFonts w:ascii="Times Armenian" w:hAnsi="Times Armenian"/>
          <w:b/>
          <w:sz w:val="20"/>
          <w:szCs w:val="20"/>
          <w:lang w:val="es-ES"/>
        </w:rPr>
        <w:t>§</w:t>
      </w:r>
      <w:r w:rsidR="001877E9" w:rsidRPr="001B56BA">
        <w:rPr>
          <w:rFonts w:ascii="Times Armenian" w:hAnsi="Times Armenian"/>
          <w:b/>
          <w:sz w:val="20"/>
          <w:szCs w:val="20"/>
          <w:lang w:val="es-ES"/>
        </w:rPr>
        <w:t xml:space="preserve"> ÐÐ Î² ²²Ì-</w:t>
      </w:r>
      <w:r w:rsidR="001877E9" w:rsidRPr="001B56BA">
        <w:rPr>
          <w:rFonts w:ascii="Sylfaen" w:hAnsi="Sylfaen"/>
          <w:b/>
          <w:sz w:val="20"/>
          <w:szCs w:val="20"/>
          <w:lang w:val="es-ES"/>
        </w:rPr>
        <w:t>ԿԿՏ</w:t>
      </w:r>
      <w:r w:rsidR="001877E9" w:rsidRPr="001B56BA">
        <w:rPr>
          <w:rFonts w:ascii="Times Armenian" w:hAnsi="Times Armenian"/>
          <w:b/>
          <w:sz w:val="20"/>
          <w:szCs w:val="20"/>
          <w:lang w:val="es-ES"/>
        </w:rPr>
        <w:t>ì-</w:t>
      </w:r>
      <w:r w:rsidR="001877E9" w:rsidRPr="001B56BA">
        <w:rPr>
          <w:rFonts w:ascii="Sylfaen" w:hAnsi="Sylfaen"/>
          <w:b/>
          <w:sz w:val="20"/>
          <w:szCs w:val="20"/>
          <w:lang w:val="es-ES"/>
        </w:rPr>
        <w:t>ՇՀ</w:t>
      </w:r>
      <w:r w:rsidR="001877E9" w:rsidRPr="001B56BA">
        <w:rPr>
          <w:rFonts w:ascii="Sylfaen" w:hAnsi="Sylfaen"/>
          <w:b/>
          <w:sz w:val="20"/>
          <w:szCs w:val="20"/>
          <w:lang w:val="hy-AM"/>
        </w:rPr>
        <w:t>ԱՊ</w:t>
      </w:r>
      <w:r w:rsidR="001877E9" w:rsidRPr="001B56BA">
        <w:rPr>
          <w:rFonts w:ascii="Times Armenian" w:hAnsi="Times Armenian"/>
          <w:b/>
          <w:sz w:val="20"/>
          <w:szCs w:val="20"/>
          <w:lang w:val="es-ES"/>
        </w:rPr>
        <w:t>Ò´-16/</w:t>
      </w:r>
      <w:r w:rsidR="001877E9" w:rsidRPr="001B56BA">
        <w:rPr>
          <w:rFonts w:ascii="Sylfaen" w:hAnsi="Sylfaen"/>
          <w:b/>
          <w:sz w:val="20"/>
          <w:szCs w:val="20"/>
          <w:lang w:val="hy-AM"/>
        </w:rPr>
        <w:t>1</w:t>
      </w:r>
      <w:r w:rsidR="001877E9" w:rsidRPr="001B56BA">
        <w:rPr>
          <w:rFonts w:ascii="Times Armenian" w:hAnsi="Times Armenian"/>
          <w:b/>
          <w:sz w:val="20"/>
          <w:szCs w:val="20"/>
          <w:lang w:val="es-ES"/>
        </w:rPr>
        <w:t>-¶²Î-ÞÐ</w:t>
      </w:r>
      <w:r w:rsidR="001877E9" w:rsidRPr="001B56BA">
        <w:rPr>
          <w:rFonts w:ascii="Sylfaen" w:hAnsi="Sylfaen"/>
          <w:b/>
          <w:sz w:val="20"/>
          <w:szCs w:val="20"/>
          <w:lang w:val="hy-AM"/>
        </w:rPr>
        <w:t>ԱՊ</w:t>
      </w:r>
      <w:r w:rsidR="001877E9" w:rsidRPr="001B56BA">
        <w:rPr>
          <w:rFonts w:ascii="Times Armenian" w:hAnsi="Times Armenian"/>
          <w:b/>
          <w:sz w:val="20"/>
          <w:szCs w:val="20"/>
          <w:lang w:val="es-ES"/>
        </w:rPr>
        <w:t>Ò´-15/8</w:t>
      </w:r>
      <w:r w:rsidRPr="001B56BA">
        <w:rPr>
          <w:rFonts w:ascii="Times Armenian" w:hAnsi="Times Armenian"/>
          <w:b/>
          <w:sz w:val="20"/>
          <w:szCs w:val="20"/>
          <w:lang w:val="es-ES"/>
        </w:rPr>
        <w:t>¦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հայտարարված շրջանակային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հայտ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ներկայացրել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թվով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="001877E9" w:rsidRPr="001B56BA">
        <w:rPr>
          <w:rFonts w:ascii="GHEA Grapalat" w:hAnsi="GHEA Grapalat"/>
          <w:sz w:val="20"/>
          <w:szCs w:val="20"/>
          <w:lang w:val="es-ES"/>
        </w:rPr>
        <w:t>24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Մասնակից</w:t>
      </w:r>
      <w:r w:rsidRPr="001B56BA">
        <w:rPr>
          <w:rFonts w:ascii="GHEA Grapalat" w:hAnsi="GHEA Grapalat"/>
          <w:sz w:val="20"/>
          <w:szCs w:val="20"/>
          <w:lang w:val="es-ES"/>
        </w:rPr>
        <w:t>.</w:t>
      </w:r>
    </w:p>
    <w:p w:rsidR="00633F46" w:rsidRPr="001B56BA" w:rsidRDefault="00633F46" w:rsidP="00633F46">
      <w:pPr>
        <w:jc w:val="both"/>
        <w:rPr>
          <w:rFonts w:ascii="GHEA Grapalat" w:hAnsi="GHEA Grapalat"/>
          <w:sz w:val="20"/>
          <w:szCs w:val="20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633F46" w:rsidRPr="001B56BA" w:rsidTr="00E94DA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46" w:rsidRPr="001B56BA" w:rsidRDefault="00633F46" w:rsidP="00E94DA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46" w:rsidRPr="001B56BA" w:rsidRDefault="00633F46" w:rsidP="00E94DA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ՊԱՏՐՈՆ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ՌՄ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Էյչ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Արվատեկ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Էլկոմպ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Էն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Կոմպմարկետ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Վանդիստ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ՕԱԶԻՍ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ԿՈՄՊՅՈՒՏԵՐ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ՍԵԳ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ԱՐՏ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ՏԵԽ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Ալֆապրոջեքտ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12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Տոնէքս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Միկրորինգ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ՍԵՐՎԻՍ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Կոմպյուտեր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Սերվիս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Կոմպասս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Դիջիթեք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Էդվարդ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Քոմփյութերս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Սմարթլայն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Նորմա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պլյուս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Ձ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Սիլվա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Յոլչյան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ԱՁ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ԳՐԻԳՈՐ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ԱՅՎԱԶՅԱՆ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Սոֆթլայն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Ինթերնեյշնլ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ՍՊԸ</w:t>
            </w:r>
          </w:p>
        </w:tc>
      </w:tr>
      <w:tr w:rsidR="001877E9" w:rsidRPr="001B56BA" w:rsidTr="00F6344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Ստարտկոպի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</w:tbl>
    <w:p w:rsidR="00633F46" w:rsidRPr="001B56BA" w:rsidRDefault="00633F46" w:rsidP="00633F46">
      <w:pPr>
        <w:pStyle w:val="a3"/>
        <w:ind w:firstLine="708"/>
        <w:rPr>
          <w:rFonts w:ascii="GHEA Grapalat" w:hAnsi="GHEA Grapalat"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Pr="001B56BA" w:rsidRDefault="00633F46" w:rsidP="00633F4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Բացված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յուրաքանչյուր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հայտում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հրավերով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պահանջվող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/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նախատեսված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/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փաստաթղթերի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առկայությունը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և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դրանց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համապատասխանությունը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հրավերով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սահմանված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վավերապայմաններին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633F46" w:rsidRPr="001B56BA" w:rsidRDefault="00633F46" w:rsidP="00633F46">
      <w:pPr>
        <w:pStyle w:val="a3"/>
        <w:ind w:firstLine="720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633F46" w:rsidRPr="001B56BA" w:rsidRDefault="00633F46" w:rsidP="00633F4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(Գ. Անտոն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)</w:t>
      </w:r>
    </w:p>
    <w:p w:rsidR="00633F46" w:rsidRPr="001B56BA" w:rsidRDefault="00633F46" w:rsidP="00633F4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633F46" w:rsidRPr="001B56BA" w:rsidRDefault="00633F46" w:rsidP="00633F46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2.1.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Հրավերով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սահմանված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կարգի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պահանջներին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հայտեր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փաստաթղթեր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կազմել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և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ներկայացրել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են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ներքոհիշյալ Մասնակիցները.</w:t>
      </w:r>
    </w:p>
    <w:p w:rsidR="00633F46" w:rsidRPr="001B56BA" w:rsidRDefault="00633F46" w:rsidP="00633F46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633F46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46" w:rsidRPr="001B56BA" w:rsidRDefault="00633F46" w:rsidP="00E94DA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46" w:rsidRPr="001B56BA" w:rsidRDefault="00633F46" w:rsidP="00E94DA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ՊԱՏՐՈՆ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ՌՄ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Էյչ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Արվատեկ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Էլկոմպ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Էն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Կոմպմարկետ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Վանդիստ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ՕԱԶԻՍ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ԿՈՄՊՅՈՒՏԵՐ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ՍԵԳ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ԱՐՏ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ՏԵԽ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Ալֆապրոջեքտ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Տոնէքս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Միկրորինգ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ՍԵՐՎԻՍ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Կոմպյուտեր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Սերվիս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Կոմպասս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Դիջիթեք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AC524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Սմարթլայն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AC524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Նորմա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պլյուս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AC524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Ձ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Սիլվա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Յոլչյան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7E9" w:rsidRPr="001B56BA" w:rsidRDefault="001877E9" w:rsidP="0050703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Ստարտկոպի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</w:tbl>
    <w:p w:rsidR="00633F46" w:rsidRPr="001B56BA" w:rsidRDefault="00633F46" w:rsidP="00633F46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Pr="001B56BA" w:rsidRDefault="00633F46" w:rsidP="00633F46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633F46" w:rsidRPr="001B56BA" w:rsidRDefault="00633F46" w:rsidP="00633F46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af-ZA"/>
        </w:rPr>
        <w:t>2.2. Հանձնաժողովը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որոշեց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վերոհիշյալ Մասնակիցների</w:t>
      </w:r>
      <w:r w:rsidRPr="001B56BA">
        <w:rPr>
          <w:rFonts w:ascii="GHEA Grapalat" w:hAnsi="GHEA Grapalat" w:cs="Sylfaen"/>
          <w:b/>
          <w:color w:val="7030A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ներկայացրած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հայտերը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գնահատել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բավարար</w:t>
      </w:r>
      <w:r w:rsidRPr="001B56BA">
        <w:rPr>
          <w:rFonts w:ascii="GHEA Grapalat" w:hAnsi="GHEA Grapalat"/>
          <w:sz w:val="20"/>
          <w:szCs w:val="20"/>
          <w:lang w:val="af-ZA"/>
        </w:rPr>
        <w:t>: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1877E9" w:rsidRPr="001B56BA" w:rsidRDefault="001877E9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1B56BA" w:rsidRDefault="001B56BA" w:rsidP="001877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1B56BA" w:rsidRDefault="001B56BA" w:rsidP="001877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1877E9" w:rsidRPr="001B56BA" w:rsidRDefault="001877E9" w:rsidP="001877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2.3.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Հրավերով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սահմանված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կարգի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պահանջներին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ոչ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հայտեր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փաստաթղթեր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կազմել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և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ներկայացրել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են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ներքոհիշյալ Մասնակիցները.</w:t>
      </w:r>
    </w:p>
    <w:p w:rsidR="001877E9" w:rsidRPr="001B56BA" w:rsidRDefault="001877E9" w:rsidP="001877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1877E9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7E9" w:rsidRPr="001B56BA" w:rsidRDefault="001877E9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7E9" w:rsidRPr="001B56BA" w:rsidRDefault="001877E9" w:rsidP="00753A29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Էդվարդ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Քոմփյութերս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ՍՊԸ</w:t>
            </w:r>
          </w:p>
        </w:tc>
      </w:tr>
      <w:tr w:rsidR="00500D72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ԱՁ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ԳՐԻԳՈՐ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ԱՅՎԱԶՅԱՆ</w:t>
            </w:r>
          </w:p>
        </w:tc>
      </w:tr>
      <w:tr w:rsidR="00500D72" w:rsidRPr="001B56BA" w:rsidTr="001877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Սոֆթլայն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Ինթերնեյշնլ</w:t>
            </w:r>
            <w:r w:rsidRPr="001B56B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b/>
                <w:color w:val="FF0000"/>
                <w:sz w:val="20"/>
                <w:szCs w:val="20"/>
              </w:rPr>
              <w:t>ՍՊԸ</w:t>
            </w:r>
          </w:p>
        </w:tc>
      </w:tr>
    </w:tbl>
    <w:p w:rsidR="001877E9" w:rsidRPr="001B56BA" w:rsidRDefault="001877E9" w:rsidP="001877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1877E9" w:rsidRPr="001B56BA" w:rsidRDefault="001877E9" w:rsidP="001877E9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1877E9" w:rsidRPr="001B56BA" w:rsidRDefault="001877E9" w:rsidP="001877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1877E9" w:rsidRPr="001B56BA" w:rsidRDefault="001877E9" w:rsidP="001877E9">
      <w:pPr>
        <w:pStyle w:val="a3"/>
        <w:ind w:firstLine="720"/>
        <w:rPr>
          <w:rFonts w:ascii="GHEA Grapalat" w:hAnsi="GHEA Grapalat" w:cs="Sylfaen"/>
          <w:sz w:val="20"/>
          <w:szCs w:val="20"/>
          <w:lang w:val="hy-AM"/>
        </w:rPr>
      </w:pP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2.4. </w:t>
      </w:r>
      <w:r w:rsidRPr="001B56BA">
        <w:rPr>
          <w:rFonts w:ascii="GHEA Grapalat" w:hAnsi="GHEA Grapalat" w:cs="Sylfaen"/>
          <w:sz w:val="20"/>
          <w:szCs w:val="20"/>
          <w:lang w:val="hy-AM"/>
        </w:rPr>
        <w:t xml:space="preserve">Հանձնաժողովը որոշեց մերժել </w:t>
      </w:r>
      <w:proofErr w:type="spellStart"/>
      <w:r w:rsidRPr="001B56BA">
        <w:rPr>
          <w:rFonts w:ascii="Sylfaen" w:hAnsi="Sylfaen" w:cs="Sylfaen"/>
          <w:b/>
          <w:color w:val="FF0000"/>
          <w:sz w:val="20"/>
          <w:szCs w:val="20"/>
        </w:rPr>
        <w:t>Էդվարդ</w:t>
      </w:r>
      <w:proofErr w:type="spellEnd"/>
      <w:r w:rsidRPr="001B56BA">
        <w:rPr>
          <w:rFonts w:ascii="Calibri" w:hAnsi="Calibri" w:cs="Calibri"/>
          <w:b/>
          <w:color w:val="FF0000"/>
          <w:sz w:val="20"/>
          <w:szCs w:val="20"/>
          <w:lang w:val="es-ES"/>
        </w:rPr>
        <w:t xml:space="preserve"> </w:t>
      </w:r>
      <w:proofErr w:type="spellStart"/>
      <w:r w:rsidRPr="001B56BA">
        <w:rPr>
          <w:rFonts w:ascii="Sylfaen" w:hAnsi="Sylfaen" w:cs="Sylfaen"/>
          <w:b/>
          <w:color w:val="FF0000"/>
          <w:sz w:val="20"/>
          <w:szCs w:val="20"/>
        </w:rPr>
        <w:t>Քոմփյութերս</w:t>
      </w:r>
      <w:proofErr w:type="spellEnd"/>
      <w:r w:rsidRPr="001B56BA">
        <w:rPr>
          <w:rFonts w:ascii="Calibri" w:hAnsi="Calibri" w:cs="Calibri"/>
          <w:b/>
          <w:color w:val="FF0000"/>
          <w:sz w:val="20"/>
          <w:szCs w:val="20"/>
          <w:lang w:val="es-ES"/>
        </w:rPr>
        <w:t xml:space="preserve"> </w:t>
      </w:r>
      <w:r w:rsidRPr="001B56BA">
        <w:rPr>
          <w:rFonts w:ascii="Sylfaen" w:hAnsi="Sylfaen" w:cs="Sylfaen"/>
          <w:b/>
          <w:color w:val="FF0000"/>
          <w:sz w:val="20"/>
          <w:szCs w:val="20"/>
        </w:rPr>
        <w:t>ՍՊԸ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es-ES"/>
        </w:rPr>
        <w:t>-</w:t>
      </w:r>
      <w:r w:rsidRPr="001B56BA">
        <w:rPr>
          <w:rFonts w:ascii="GHEA Grapalat" w:hAnsi="GHEA Grapalat" w:cs="Sylfaen"/>
          <w:b/>
          <w:color w:val="FF0000"/>
          <w:sz w:val="20"/>
          <w:szCs w:val="20"/>
        </w:rPr>
        <w:t>ի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hy-AM"/>
        </w:rPr>
        <w:t>հայտը՝ գնային առաջարկ</w:t>
      </w:r>
      <w:r w:rsidR="00500D72" w:rsidRPr="001B56BA">
        <w:rPr>
          <w:rFonts w:ascii="GHEA Grapalat" w:hAnsi="GHEA Grapalat" w:cs="Sylfaen"/>
          <w:sz w:val="20"/>
          <w:szCs w:val="20"/>
        </w:rPr>
        <w:t>ը</w:t>
      </w:r>
      <w:r w:rsidR="00500D72" w:rsidRPr="001B56B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 xml:space="preserve">armeps.am համակարգ </w:t>
      </w:r>
      <w:r w:rsidR="00500D72" w:rsidRPr="001B56BA">
        <w:rPr>
          <w:rFonts w:ascii="GHEA Grapalat" w:hAnsi="GHEA Grapalat" w:cs="Sylfaen"/>
          <w:sz w:val="20"/>
          <w:szCs w:val="20"/>
          <w:lang w:val="es-ES"/>
        </w:rPr>
        <w:t xml:space="preserve">ոչ պատշաճ ներկայացնելու </w:t>
      </w:r>
      <w:r w:rsidRPr="001B56BA">
        <w:rPr>
          <w:rFonts w:ascii="GHEA Grapalat" w:hAnsi="GHEA Grapalat" w:cs="Sylfaen"/>
          <w:sz w:val="20"/>
          <w:szCs w:val="20"/>
          <w:lang w:val="hy-AM"/>
        </w:rPr>
        <w:t>պատճառով</w:t>
      </w:r>
      <w:r w:rsidR="00500D72" w:rsidRPr="001B56BA">
        <w:rPr>
          <w:rFonts w:ascii="GHEA Grapalat" w:hAnsi="GHEA Grapalat" w:cs="Sylfaen"/>
          <w:sz w:val="20"/>
          <w:szCs w:val="20"/>
          <w:lang w:val="es-ES"/>
        </w:rPr>
        <w:t xml:space="preserve"> /</w:t>
      </w:r>
      <w:proofErr w:type="spellStart"/>
      <w:r w:rsidR="00500D72" w:rsidRPr="001B56BA">
        <w:rPr>
          <w:rFonts w:ascii="GHEA Grapalat" w:hAnsi="GHEA Grapalat" w:cs="Sylfaen"/>
          <w:sz w:val="20"/>
          <w:szCs w:val="20"/>
        </w:rPr>
        <w:t>կցվել</w:t>
      </w:r>
      <w:proofErr w:type="spellEnd"/>
      <w:r w:rsidR="00500D72" w:rsidRPr="001B56B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500D72" w:rsidRPr="001B56BA">
        <w:rPr>
          <w:rFonts w:ascii="GHEA Grapalat" w:hAnsi="GHEA Grapalat" w:cs="Sylfaen"/>
          <w:sz w:val="20"/>
          <w:szCs w:val="20"/>
        </w:rPr>
        <w:t>է</w:t>
      </w:r>
      <w:r w:rsidR="00500D72" w:rsidRPr="001B56B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500D72" w:rsidRPr="001B56BA">
        <w:rPr>
          <w:rFonts w:ascii="GHEA Grapalat" w:hAnsi="GHEA Grapalat" w:cs="Sylfaen"/>
          <w:sz w:val="20"/>
          <w:szCs w:val="20"/>
        </w:rPr>
        <w:t>գնային</w:t>
      </w:r>
      <w:proofErr w:type="spellEnd"/>
      <w:r w:rsidR="00500D72" w:rsidRPr="001B56B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500D72" w:rsidRPr="001B56BA">
        <w:rPr>
          <w:rFonts w:ascii="GHEA Grapalat" w:hAnsi="GHEA Grapalat" w:cs="Sylfaen"/>
          <w:sz w:val="20"/>
          <w:szCs w:val="20"/>
        </w:rPr>
        <w:t>առաջարկի</w:t>
      </w:r>
      <w:proofErr w:type="spellEnd"/>
      <w:r w:rsidR="00500D72" w:rsidRPr="001B56B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500D72" w:rsidRPr="001B56BA">
        <w:rPr>
          <w:rFonts w:ascii="GHEA Grapalat" w:hAnsi="GHEA Grapalat" w:cs="Sylfaen"/>
          <w:sz w:val="20"/>
          <w:szCs w:val="20"/>
        </w:rPr>
        <w:t>ֆայլի</w:t>
      </w:r>
      <w:proofErr w:type="spellEnd"/>
      <w:r w:rsidR="00500D72" w:rsidRPr="001B56B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500D72" w:rsidRPr="001B56BA">
        <w:rPr>
          <w:rFonts w:ascii="GHEA Grapalat" w:hAnsi="GHEA Grapalat" w:cs="Sylfaen"/>
          <w:sz w:val="20"/>
          <w:szCs w:val="20"/>
        </w:rPr>
        <w:t>հղումը</w:t>
      </w:r>
      <w:proofErr w:type="spellEnd"/>
      <w:r w:rsidR="00500D72" w:rsidRPr="001B56BA">
        <w:rPr>
          <w:rFonts w:ascii="GHEA Grapalat" w:hAnsi="GHEA Grapalat" w:cs="Sylfaen"/>
          <w:sz w:val="20"/>
          <w:szCs w:val="20"/>
          <w:lang w:val="es-ES"/>
        </w:rPr>
        <w:t>` link-ը/</w:t>
      </w:r>
      <w:r w:rsidRPr="001B56BA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1877E9" w:rsidRPr="001B56BA" w:rsidRDefault="001877E9" w:rsidP="001877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1877E9" w:rsidRPr="001B56BA" w:rsidRDefault="001877E9" w:rsidP="001877E9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500D72" w:rsidRPr="001B56BA" w:rsidRDefault="00500D72" w:rsidP="00500D72">
      <w:pPr>
        <w:pStyle w:val="a3"/>
        <w:ind w:firstLine="720"/>
        <w:rPr>
          <w:rFonts w:ascii="GHEA Grapalat" w:hAnsi="GHEA Grapalat" w:cs="Sylfaen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2.5. </w:t>
      </w:r>
      <w:r w:rsidRPr="001B56BA">
        <w:rPr>
          <w:rFonts w:ascii="GHEA Grapalat" w:hAnsi="GHEA Grapalat" w:cs="Sylfaen"/>
          <w:sz w:val="20"/>
          <w:szCs w:val="20"/>
          <w:lang w:val="hy-AM"/>
        </w:rPr>
        <w:t xml:space="preserve">Հանձնաժողովը որոշեց մերժել 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>ԱՁ</w:t>
      </w:r>
      <w:r w:rsidRPr="001B56BA">
        <w:rPr>
          <w:rFonts w:ascii="GHEA Grapalat" w:hAnsi="GHEA Grapalat" w:cs="Calibri"/>
          <w:b/>
          <w:color w:val="FF0000"/>
          <w:sz w:val="20"/>
          <w:szCs w:val="20"/>
          <w:lang w:val="hy-AM"/>
        </w:rPr>
        <w:t xml:space="preserve"> 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>ԳՐԻԳՈՐ</w:t>
      </w:r>
      <w:r w:rsidRPr="001B56BA">
        <w:rPr>
          <w:rFonts w:ascii="GHEA Grapalat" w:hAnsi="GHEA Grapalat" w:cs="Calibri"/>
          <w:b/>
          <w:color w:val="FF0000"/>
          <w:sz w:val="20"/>
          <w:szCs w:val="20"/>
          <w:lang w:val="hy-AM"/>
        </w:rPr>
        <w:t xml:space="preserve"> 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>ԱՅՎԱԶՅԱՆ-ի և Սոֆթլայն</w:t>
      </w:r>
      <w:r w:rsidRPr="001B56BA">
        <w:rPr>
          <w:rFonts w:ascii="GHEA Grapalat" w:hAnsi="GHEA Grapalat" w:cs="Calibri"/>
          <w:b/>
          <w:color w:val="FF0000"/>
          <w:sz w:val="20"/>
          <w:szCs w:val="20"/>
          <w:lang w:val="hy-AM"/>
        </w:rPr>
        <w:t xml:space="preserve"> 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>Ինթերնեյշնլ</w:t>
      </w:r>
      <w:r w:rsidRPr="001B56BA">
        <w:rPr>
          <w:rFonts w:ascii="GHEA Grapalat" w:hAnsi="GHEA Grapalat" w:cs="Calibri"/>
          <w:b/>
          <w:color w:val="FF0000"/>
          <w:sz w:val="20"/>
          <w:szCs w:val="20"/>
          <w:lang w:val="hy-AM"/>
        </w:rPr>
        <w:t xml:space="preserve"> 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>ՍՊԸ-ի</w:t>
      </w:r>
      <w:r w:rsidRPr="001B56BA">
        <w:rPr>
          <w:rFonts w:ascii="GHEA Grapalat" w:hAnsi="GHEA Grapalat" w:cs="Sylfaen"/>
          <w:sz w:val="20"/>
          <w:szCs w:val="20"/>
          <w:lang w:val="hy-AM"/>
        </w:rPr>
        <w:t xml:space="preserve"> հայտերը՝ հրավերով սահմանված կարգի համաձայն համապատասխան հավելվածները և գնային առաջարկները չներկայացնելու պատճառով</w:t>
      </w:r>
      <w:r w:rsidRPr="001B56BA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500D72" w:rsidRPr="001B56BA" w:rsidRDefault="00500D72" w:rsidP="00500D72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</w:p>
    <w:p w:rsidR="00500D72" w:rsidRPr="001B56BA" w:rsidRDefault="00500D72" w:rsidP="00500D72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1B56BA" w:rsidRPr="001B56BA" w:rsidRDefault="001B56BA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numPr>
          <w:ilvl w:val="0"/>
          <w:numId w:val="2"/>
        </w:num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Յուրաքանչյուր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Մասնակցի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գնային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առաջարկը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633F46" w:rsidRPr="001B56BA" w:rsidRDefault="00633F46" w:rsidP="00633F4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(Գ. Անտոն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)</w:t>
      </w:r>
    </w:p>
    <w:p w:rsidR="00633F46" w:rsidRPr="001B56BA" w:rsidRDefault="00633F46" w:rsidP="00633F46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3.1.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Յուրաքանչյուր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Մասնակցի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առաջարկված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միավորի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գները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ներկայացված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են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սույն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արձանագրության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N 1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Հավելվածում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(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կցվում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է)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: </w:t>
      </w:r>
    </w:p>
    <w:p w:rsidR="00633F46" w:rsidRPr="001B56BA" w:rsidRDefault="00633F46" w:rsidP="00633F46">
      <w:pPr>
        <w:pStyle w:val="a3"/>
        <w:ind w:left="7788" w:firstLine="132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Pr="001B56BA" w:rsidRDefault="00633F46" w:rsidP="00633F46">
      <w:pPr>
        <w:pStyle w:val="a3"/>
        <w:ind w:left="7788" w:firstLine="132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3.2 Ներքոհիշյալ Մասնակիցների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կողմից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հայտով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գնային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առաջարկների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թվերով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և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տառերով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արտահայտված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տվյալները</w:t>
      </w:r>
      <w:r w:rsidRPr="001B56BA">
        <w:rPr>
          <w:rFonts w:ascii="GHEA Grapalat" w:hAnsi="GHEA Grapalat"/>
          <w:sz w:val="20"/>
          <w:szCs w:val="20"/>
          <w:lang w:val="hy-AM"/>
        </w:rPr>
        <w:t>, ինչպես նաև դրանց թվաբանական ճշտությունները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համապատասխանում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են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56BA">
        <w:rPr>
          <w:rFonts w:ascii="GHEA Grapalat" w:hAnsi="GHEA Grapalat" w:cs="Sylfaen"/>
          <w:sz w:val="20"/>
          <w:szCs w:val="20"/>
          <w:lang w:val="es-ES"/>
        </w:rPr>
        <w:t>ճիշտ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են</w:t>
      </w:r>
      <w:r w:rsidRPr="001B56BA">
        <w:rPr>
          <w:rFonts w:ascii="GHEA Grapalat" w:hAnsi="GHEA Grapalat"/>
          <w:sz w:val="20"/>
          <w:szCs w:val="20"/>
          <w:lang w:val="es-ES"/>
        </w:rPr>
        <w:t>).</w:t>
      </w:r>
    </w:p>
    <w:p w:rsidR="00633F46" w:rsidRPr="001B56BA" w:rsidRDefault="00633F46" w:rsidP="00633F46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633F46" w:rsidRPr="001B56BA" w:rsidTr="00E94DA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46" w:rsidRPr="001B56BA" w:rsidRDefault="00633F46" w:rsidP="00E94DA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46" w:rsidRPr="001B56BA" w:rsidRDefault="00633F46" w:rsidP="00E94DA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ՊԱՏՐՈՆ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ՌՄ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Էյչ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Արվատեկ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Էլկոմպ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Էն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Կոմպմարկետ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Վանդիստ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ՕԱԶԻՍ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ԿՈՄՊՅՈՒՏԵՐ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ՍԵԳ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ԱՐՏ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ՏԵԽ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Ալֆապրոջեքտ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Տոնէքս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Միկրորինգ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ՍԵՐՎԻՍ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Կոմպյուտեր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Սերվիս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Կոմպասս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Դիջիթեք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Սմարթլայն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Նորմա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պլյուս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>/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Ձ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Սիլվա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Յոլչյան</w:t>
            </w:r>
          </w:p>
        </w:tc>
      </w:tr>
      <w:tr w:rsidR="00500D72" w:rsidRPr="001B56BA" w:rsidTr="00853F5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72" w:rsidRPr="001B56BA" w:rsidRDefault="00500D72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21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D72" w:rsidRPr="001B56BA" w:rsidRDefault="00500D72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Ստարտկոպի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</w:tr>
    </w:tbl>
    <w:p w:rsidR="00633F46" w:rsidRPr="001B56BA" w:rsidRDefault="00633F46" w:rsidP="00633F46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  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Pr="001B56BA" w:rsidRDefault="00633F46" w:rsidP="00500D72">
      <w:pPr>
        <w:pStyle w:val="a3"/>
        <w:ind w:left="708"/>
        <w:rPr>
          <w:rFonts w:ascii="GHEA Grapalat" w:hAnsi="GHEA Grapalat"/>
          <w:b/>
          <w:sz w:val="20"/>
          <w:szCs w:val="20"/>
          <w:lang w:val="es-ES"/>
        </w:rPr>
      </w:pPr>
    </w:p>
    <w:p w:rsidR="001B56BA" w:rsidRDefault="001B56BA" w:rsidP="00FC2F69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</w:p>
    <w:p w:rsidR="00FC2F69" w:rsidRPr="001B56BA" w:rsidRDefault="00FC2F69" w:rsidP="00FC2F69">
      <w:pPr>
        <w:pStyle w:val="a5"/>
        <w:ind w:left="0" w:firstLine="708"/>
        <w:rPr>
          <w:rFonts w:ascii="GHEA Grapalat" w:hAnsi="GHEA Grapalat" w:cs="Sylfaen"/>
          <w:sz w:val="20"/>
          <w:szCs w:val="20"/>
          <w:lang w:val="af-ZA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3.3 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1B56BA">
        <w:rPr>
          <w:rFonts w:ascii="Sylfaen" w:hAnsi="Sylfaen" w:cs="Sylfaen"/>
          <w:b/>
          <w:color w:val="FF0000"/>
          <w:sz w:val="20"/>
          <w:szCs w:val="20"/>
        </w:rPr>
        <w:t>Արվատեկ</w:t>
      </w:r>
      <w:proofErr w:type="spellEnd"/>
      <w:r w:rsidRPr="001B56BA">
        <w:rPr>
          <w:rFonts w:ascii="Calibri" w:hAnsi="Calibri" w:cs="Calibri"/>
          <w:b/>
          <w:color w:val="FF0000"/>
          <w:sz w:val="20"/>
          <w:szCs w:val="20"/>
          <w:lang w:val="es-ES"/>
        </w:rPr>
        <w:t xml:space="preserve"> </w:t>
      </w:r>
      <w:r w:rsidRPr="001B56BA">
        <w:rPr>
          <w:rFonts w:ascii="Sylfaen" w:hAnsi="Sylfaen" w:cs="Sylfaen"/>
          <w:b/>
          <w:color w:val="FF0000"/>
          <w:sz w:val="20"/>
          <w:szCs w:val="20"/>
        </w:rPr>
        <w:t>ՍՊԸ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-ի կողմից N 96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չափաբաժնի մասով գնային առաջարկը ներկայացվել է ոչ պատշաճ` բացակայում է գնային առաջարկի հաշվարկը: Հանձնաժողովը որոշեց մերժել  </w:t>
      </w:r>
      <w:proofErr w:type="spellStart"/>
      <w:r w:rsidRPr="001B56BA">
        <w:rPr>
          <w:rFonts w:ascii="Sylfaen" w:hAnsi="Sylfaen" w:cs="Sylfaen"/>
          <w:b/>
          <w:color w:val="FF0000"/>
          <w:sz w:val="20"/>
          <w:szCs w:val="20"/>
        </w:rPr>
        <w:t>Արվատեկ</w:t>
      </w:r>
      <w:proofErr w:type="spellEnd"/>
      <w:r w:rsidRPr="001B56BA">
        <w:rPr>
          <w:rFonts w:ascii="Calibri" w:hAnsi="Calibri" w:cs="Calibri"/>
          <w:b/>
          <w:color w:val="FF0000"/>
          <w:sz w:val="20"/>
          <w:szCs w:val="20"/>
          <w:lang w:val="es-ES"/>
        </w:rPr>
        <w:t xml:space="preserve"> </w:t>
      </w:r>
      <w:r w:rsidRPr="001B56BA">
        <w:rPr>
          <w:rFonts w:ascii="Sylfaen" w:hAnsi="Sylfaen" w:cs="Sylfaen"/>
          <w:b/>
          <w:color w:val="FF0000"/>
          <w:sz w:val="20"/>
          <w:szCs w:val="20"/>
        </w:rPr>
        <w:t>ՍՊԸ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-ի հայտը  N 96 չափաբաժնի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մասով:</w:t>
      </w:r>
    </w:p>
    <w:p w:rsidR="00FC2F69" w:rsidRPr="001B56BA" w:rsidRDefault="00FC2F69" w:rsidP="00FC2F69">
      <w:pPr>
        <w:pStyle w:val="a3"/>
        <w:ind w:firstLine="720"/>
        <w:rPr>
          <w:rFonts w:ascii="GHEA Grapalat" w:hAnsi="GHEA Grapalat" w:cs="Sylfaen"/>
          <w:sz w:val="20"/>
          <w:szCs w:val="20"/>
          <w:lang w:val="af-ZA"/>
        </w:rPr>
      </w:pPr>
    </w:p>
    <w:p w:rsidR="00FC2F69" w:rsidRPr="001B56BA" w:rsidRDefault="00FC2F69" w:rsidP="00FC2F69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FC2F69" w:rsidRPr="001B56BA" w:rsidRDefault="00FC2F69" w:rsidP="00FC2F69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</w:p>
    <w:p w:rsidR="001B56BA" w:rsidRDefault="001B56BA" w:rsidP="00FC2F69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</w:p>
    <w:p w:rsidR="00FC2F69" w:rsidRPr="001B56BA" w:rsidRDefault="00FC2F69" w:rsidP="00FC2F69">
      <w:pPr>
        <w:pStyle w:val="a5"/>
        <w:ind w:left="0" w:firstLine="708"/>
        <w:rPr>
          <w:rFonts w:ascii="GHEA Grapalat" w:hAnsi="GHEA Grapalat" w:cs="Sylfaen"/>
          <w:sz w:val="20"/>
          <w:szCs w:val="20"/>
          <w:lang w:val="af-ZA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3.4 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B56BA">
        <w:rPr>
          <w:rFonts w:ascii="Sylfaen" w:hAnsi="Sylfaen" w:cs="Sylfaen"/>
          <w:b/>
          <w:color w:val="FF0000"/>
          <w:sz w:val="20"/>
          <w:szCs w:val="20"/>
        </w:rPr>
        <w:t>ՕԱԶԻՍ</w:t>
      </w:r>
      <w:r w:rsidRPr="001B56BA">
        <w:rPr>
          <w:rFonts w:ascii="Calibri" w:hAnsi="Calibri" w:cs="Calibri"/>
          <w:b/>
          <w:color w:val="FF0000"/>
          <w:sz w:val="20"/>
          <w:szCs w:val="20"/>
          <w:lang w:val="es-ES"/>
        </w:rPr>
        <w:t xml:space="preserve"> </w:t>
      </w:r>
      <w:r w:rsidRPr="001B56BA">
        <w:rPr>
          <w:rFonts w:ascii="Sylfaen" w:hAnsi="Sylfaen" w:cs="Sylfaen"/>
          <w:b/>
          <w:color w:val="FF0000"/>
          <w:sz w:val="20"/>
          <w:szCs w:val="20"/>
        </w:rPr>
        <w:t>ԿՈՄՊՅՈՒՏԵՐ</w:t>
      </w:r>
      <w:r w:rsidRPr="001B56BA">
        <w:rPr>
          <w:rFonts w:ascii="Calibri" w:hAnsi="Calibri" w:cs="Calibri"/>
          <w:b/>
          <w:color w:val="FF0000"/>
          <w:sz w:val="20"/>
          <w:szCs w:val="20"/>
          <w:lang w:val="es-ES"/>
        </w:rPr>
        <w:t xml:space="preserve"> </w:t>
      </w:r>
      <w:r w:rsidRPr="001B56BA">
        <w:rPr>
          <w:rFonts w:ascii="Sylfaen" w:hAnsi="Sylfaen" w:cs="Sylfaen"/>
          <w:b/>
          <w:color w:val="FF0000"/>
          <w:sz w:val="20"/>
          <w:szCs w:val="20"/>
        </w:rPr>
        <w:t>ՍՊԸ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-ի կողմից N 106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չափաբաժնի մասով գնային առաջարկը ներկայացվել է ոչ պատշաճ` գնային առաջարկի հաշվարկը չի համընկնում տառերով գրված գնի հետ: Հանձնաժողովը որոշեց մերժել  </w:t>
      </w:r>
      <w:r w:rsidRPr="001B56BA">
        <w:rPr>
          <w:rFonts w:ascii="Sylfaen" w:hAnsi="Sylfaen" w:cs="Sylfaen"/>
          <w:b/>
          <w:color w:val="FF0000"/>
          <w:sz w:val="20"/>
          <w:szCs w:val="20"/>
        </w:rPr>
        <w:t>ՕԱԶԻՍ</w:t>
      </w:r>
      <w:r w:rsidRPr="001B56BA">
        <w:rPr>
          <w:rFonts w:ascii="Calibri" w:hAnsi="Calibri" w:cs="Calibri"/>
          <w:b/>
          <w:color w:val="FF0000"/>
          <w:sz w:val="20"/>
          <w:szCs w:val="20"/>
          <w:lang w:val="es-ES"/>
        </w:rPr>
        <w:t xml:space="preserve"> </w:t>
      </w:r>
      <w:r w:rsidRPr="001B56BA">
        <w:rPr>
          <w:rFonts w:ascii="Sylfaen" w:hAnsi="Sylfaen" w:cs="Sylfaen"/>
          <w:b/>
          <w:color w:val="FF0000"/>
          <w:sz w:val="20"/>
          <w:szCs w:val="20"/>
        </w:rPr>
        <w:t>ԿՈՄՊՅՈՒՏԵՐ</w:t>
      </w:r>
      <w:r w:rsidRPr="001B56BA">
        <w:rPr>
          <w:rFonts w:ascii="Calibri" w:hAnsi="Calibri" w:cs="Calibri"/>
          <w:b/>
          <w:color w:val="FF0000"/>
          <w:sz w:val="20"/>
          <w:szCs w:val="20"/>
          <w:lang w:val="es-ES"/>
        </w:rPr>
        <w:t xml:space="preserve"> </w:t>
      </w:r>
      <w:r w:rsidRPr="001B56BA">
        <w:rPr>
          <w:rFonts w:ascii="Sylfaen" w:hAnsi="Sylfaen" w:cs="Sylfaen"/>
          <w:b/>
          <w:color w:val="FF0000"/>
          <w:sz w:val="20"/>
          <w:szCs w:val="20"/>
        </w:rPr>
        <w:t>ՍՊԸ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-ի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հայտը  N 106 չափաբաժնի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մասով:</w:t>
      </w:r>
    </w:p>
    <w:p w:rsidR="00FC2F69" w:rsidRPr="001B56BA" w:rsidRDefault="00FC2F69" w:rsidP="00FC2F69">
      <w:pPr>
        <w:pStyle w:val="a3"/>
        <w:ind w:firstLine="720"/>
        <w:rPr>
          <w:rFonts w:ascii="GHEA Grapalat" w:hAnsi="GHEA Grapalat" w:cs="Sylfaen"/>
          <w:sz w:val="20"/>
          <w:szCs w:val="20"/>
          <w:lang w:val="af-ZA"/>
        </w:rPr>
      </w:pPr>
    </w:p>
    <w:p w:rsidR="00FC2F69" w:rsidRPr="001B56BA" w:rsidRDefault="00FC2F69" w:rsidP="00FC2F69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500D72" w:rsidRPr="001B56BA" w:rsidRDefault="00500D72" w:rsidP="00633F46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1B56BA" w:rsidRDefault="001B56BA" w:rsidP="00633F46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4. Շրջանակային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ընթացակարգի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առաջին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և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հաջորդաբար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տեղերը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զբաղեցրած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մասնակիցներին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որոշելու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և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հայտարարելու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մասին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633F46" w:rsidRPr="001B56BA" w:rsidRDefault="00633F46" w:rsidP="00633F4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(Գ. Անտոն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)</w:t>
      </w:r>
    </w:p>
    <w:p w:rsidR="00633F46" w:rsidRPr="001B56BA" w:rsidRDefault="00633F46" w:rsidP="00633F46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Հիմք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ընդունելով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Մասնակիցների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կողմից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ներկայացրած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հայտերը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>.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hy-AM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4.1.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Հանձնաժողովը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շրջանակային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ընթացակարգի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առաջին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երկրորդ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ու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երրորդ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տեղերը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զբաղեցրած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որոշեց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և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հայտարարեց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ըստ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չափաբաժինների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համաձայն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սույն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արձանագրության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es-ES"/>
        </w:rPr>
        <w:t>Հավելված</w:t>
      </w:r>
      <w:r w:rsidR="00BF2093" w:rsidRPr="001B56BA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N 1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-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es-ES"/>
        </w:rPr>
        <w:t>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: 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 w:cs="Sylfaen"/>
          <w:sz w:val="20"/>
          <w:szCs w:val="20"/>
          <w:lang w:val="af-ZA"/>
        </w:rPr>
      </w:pPr>
      <w:r w:rsidRPr="001B56BA">
        <w:rPr>
          <w:rFonts w:ascii="GHEA Grapalat" w:hAnsi="GHEA Grapalat"/>
          <w:sz w:val="20"/>
          <w:szCs w:val="20"/>
          <w:lang w:val="es-ES"/>
        </w:rPr>
        <w:t>4.2.  Ներքոհիշյալ Մասնակիցների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կողմից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հայտով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ներկայացվել են հայտարարություններ այ</w:t>
      </w:r>
      <w:r w:rsidR="00AD4E18" w:rsidRPr="001B56BA">
        <w:rPr>
          <w:rFonts w:ascii="GHEA Grapalat" w:hAnsi="GHEA Grapalat" w:cs="Sylfaen"/>
          <w:sz w:val="20"/>
          <w:szCs w:val="20"/>
          <w:lang w:val="af-ZA"/>
        </w:rPr>
        <w:t>ն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մասին, որ իրենց կողմից ներկայացված համապատասխան չափաբաժիններում նշված ապրանքները հանդիսանում են </w:t>
      </w:r>
      <w:r w:rsidRPr="001B56BA">
        <w:rPr>
          <w:rFonts w:ascii="GHEA Grapalat" w:hAnsi="GHEA Grapalat" w:cs="Sylfaen"/>
          <w:b/>
          <w:sz w:val="20"/>
          <w:szCs w:val="20"/>
          <w:lang w:val="af-ZA"/>
        </w:rPr>
        <w:t>ԵՏՄ անդամ երկրների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արտադրության ապրանքներ.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 w:cs="Sylfaen"/>
          <w:sz w:val="20"/>
          <w:szCs w:val="20"/>
          <w:lang w:val="af-Z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252"/>
      </w:tblGrid>
      <w:tr w:rsidR="00633F46" w:rsidRPr="001B56BA" w:rsidTr="00E94DA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46" w:rsidRPr="001B56BA" w:rsidRDefault="00633F46" w:rsidP="00E94DA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46" w:rsidRPr="001B56BA" w:rsidRDefault="00633F46" w:rsidP="00E94DA6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46" w:rsidRPr="001B56BA" w:rsidRDefault="00633F46" w:rsidP="00E94DA6">
            <w:pPr>
              <w:pStyle w:val="a3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Չափաբաժինների համարները</w:t>
            </w:r>
          </w:p>
          <w:p w:rsidR="00633F46" w:rsidRPr="001B56BA" w:rsidRDefault="00633F46" w:rsidP="00E94DA6">
            <w:pPr>
              <w:pStyle w:val="a3"/>
              <w:jc w:val="center"/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af-ZA"/>
              </w:rPr>
              <w:t>/</w:t>
            </w:r>
            <w:r w:rsidRPr="001B56BA">
              <w:rPr>
                <w:rFonts w:ascii="GHEA Grapalat" w:hAnsi="GHEA Grapalat" w:cs="Sylfaen"/>
                <w:color w:val="FF0000"/>
                <w:sz w:val="20"/>
                <w:szCs w:val="20"/>
                <w:lang w:val="af-ZA"/>
              </w:rPr>
              <w:t>ԵՏՄ անդամ երկրների արտադրության ապրանքների/</w:t>
            </w:r>
          </w:p>
        </w:tc>
      </w:tr>
      <w:tr w:rsidR="00BF2093" w:rsidRPr="001B56BA" w:rsidTr="00217C8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093" w:rsidRPr="001B56BA" w:rsidRDefault="00BF2093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093" w:rsidRPr="001B56BA" w:rsidRDefault="00BF2093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Էյչ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93" w:rsidRPr="001B56BA" w:rsidRDefault="00BF2093" w:rsidP="00E94D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56BA">
              <w:rPr>
                <w:rFonts w:ascii="GHEA Grapalat" w:hAnsi="GHEA Grapalat"/>
                <w:sz w:val="20"/>
                <w:szCs w:val="20"/>
              </w:rPr>
              <w:t>137</w:t>
            </w:r>
          </w:p>
        </w:tc>
      </w:tr>
      <w:tr w:rsidR="00BF2093" w:rsidRPr="001B56BA" w:rsidTr="00AD223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093" w:rsidRPr="001B56BA" w:rsidRDefault="00BF2093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93" w:rsidRPr="001B56BA" w:rsidRDefault="00BF2093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Ալֆապրոջեքտ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93" w:rsidRPr="001B56BA" w:rsidRDefault="00BF2093" w:rsidP="00E94D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56BA">
              <w:rPr>
                <w:rFonts w:ascii="GHEA Grapalat" w:hAnsi="GHEA Grapalat"/>
                <w:sz w:val="20"/>
                <w:szCs w:val="20"/>
              </w:rPr>
              <w:t>1, 6</w:t>
            </w:r>
          </w:p>
        </w:tc>
      </w:tr>
      <w:tr w:rsidR="00BF2093" w:rsidRPr="001B56BA" w:rsidTr="00374D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093" w:rsidRPr="001B56BA" w:rsidRDefault="00BF2093" w:rsidP="00E94DA6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093" w:rsidRPr="001B56BA" w:rsidRDefault="00BF2093" w:rsidP="00E94D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Նորմա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պլյուս</w:t>
            </w:r>
            <w:r w:rsidRPr="001B56B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1B56BA"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93" w:rsidRPr="001B56BA" w:rsidRDefault="00BF2093" w:rsidP="00E94D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56BA">
              <w:rPr>
                <w:rFonts w:ascii="GHEA Grapalat" w:hAnsi="GHEA Grapalat"/>
                <w:sz w:val="20"/>
                <w:szCs w:val="20"/>
              </w:rPr>
              <w:t>137</w:t>
            </w:r>
          </w:p>
        </w:tc>
      </w:tr>
    </w:tbl>
    <w:p w:rsidR="00633F46" w:rsidRPr="001B56BA" w:rsidRDefault="00633F46" w:rsidP="00633F46">
      <w:pPr>
        <w:pStyle w:val="a3"/>
        <w:ind w:firstLine="720"/>
        <w:rPr>
          <w:rFonts w:ascii="GHEA Grapalat" w:hAnsi="GHEA Grapalat" w:cs="Sylfaen"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sz w:val="20"/>
          <w:szCs w:val="20"/>
          <w:lang w:val="hy-AM"/>
        </w:rPr>
      </w:pPr>
      <w:r w:rsidRPr="001B56BA">
        <w:rPr>
          <w:rFonts w:ascii="GHEA Grapalat" w:hAnsi="GHEA Grapalat"/>
          <w:sz w:val="20"/>
          <w:szCs w:val="20"/>
          <w:lang w:val="af-ZA"/>
        </w:rPr>
        <w:t xml:space="preserve">Ուստի հիմք ընդունելով ՀՀ կառավարության 10.02.2011թ. N 168-Ն որոշմամբ հաստատված կարգի 35-րդ կետի 2-րդ ենթակետի &lt;բ&gt; պարբերությունը`  նշված ընկերությունները համապատասխան չափաբաժինների մասերով ունեն մինչև 15%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գնային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առավելություն: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Pr="001B56BA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FC2F69" w:rsidRPr="001B56BA" w:rsidRDefault="00FC2F69" w:rsidP="00FC2F69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1B56BA">
        <w:rPr>
          <w:rFonts w:ascii="GHEA Grapalat" w:hAnsi="GHEA Grapalat"/>
          <w:sz w:val="20"/>
          <w:szCs w:val="20"/>
          <w:lang w:val="es-ES"/>
        </w:rPr>
        <w:t>4.3.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 Հանձնաժողովը որոշեց մերժել </w:t>
      </w:r>
      <w:r w:rsidR="00BF2093" w:rsidRPr="001B56BA">
        <w:rPr>
          <w:rFonts w:ascii="Sylfaen" w:hAnsi="Sylfaen" w:cs="Sylfaen"/>
          <w:b/>
          <w:color w:val="FF0000"/>
          <w:sz w:val="20"/>
          <w:szCs w:val="20"/>
        </w:rPr>
        <w:t>Արվատեկ</w:t>
      </w:r>
      <w:r w:rsidR="00BF2093" w:rsidRPr="001B56BA">
        <w:rPr>
          <w:rFonts w:ascii="Calibri" w:hAnsi="Calibri" w:cs="Calibri"/>
          <w:b/>
          <w:color w:val="FF0000"/>
          <w:sz w:val="20"/>
          <w:szCs w:val="20"/>
          <w:lang w:val="es-ES"/>
        </w:rPr>
        <w:t xml:space="preserve"> </w:t>
      </w:r>
      <w:r w:rsidR="00BF2093" w:rsidRPr="001B56BA">
        <w:rPr>
          <w:rFonts w:ascii="Sylfaen" w:hAnsi="Sylfaen" w:cs="Sylfaen"/>
          <w:b/>
          <w:color w:val="FF0000"/>
          <w:sz w:val="20"/>
          <w:szCs w:val="20"/>
        </w:rPr>
        <w:t>ՍՊԸ</w:t>
      </w:r>
      <w:r w:rsidR="00BF2093" w:rsidRPr="001B56BA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-ի հայտը  N 5 չափաբաժնի</w:t>
      </w:r>
      <w:r w:rsidR="00BF2093" w:rsidRPr="001B56BA">
        <w:rPr>
          <w:rFonts w:ascii="GHEA Grapalat" w:hAnsi="GHEA Grapalat" w:cs="Sylfaen"/>
          <w:sz w:val="20"/>
          <w:szCs w:val="20"/>
          <w:lang w:val="af-ZA"/>
        </w:rPr>
        <w:t xml:space="preserve"> մասով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 գնային առաջարկներում անվանումներով ներկայացրած տեխնիկական բնութագրերը հրավերով սահմանված պահանջներին չհամապատասխանելու պատճառով: </w:t>
      </w:r>
    </w:p>
    <w:p w:rsidR="00FC2F69" w:rsidRPr="001B56BA" w:rsidRDefault="00FC2F69" w:rsidP="00FC2F69">
      <w:pPr>
        <w:pStyle w:val="a3"/>
        <w:ind w:firstLine="720"/>
        <w:rPr>
          <w:rFonts w:ascii="GHEA Grapalat" w:hAnsi="GHEA Grapalat"/>
          <w:sz w:val="20"/>
          <w:szCs w:val="20"/>
          <w:lang w:val="hy-AM"/>
        </w:rPr>
      </w:pPr>
    </w:p>
    <w:p w:rsidR="00FC2F69" w:rsidRPr="001B56BA" w:rsidRDefault="00FC2F69" w:rsidP="00FC2F69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FC2F69" w:rsidRPr="001B56BA" w:rsidRDefault="00FC2F69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</w:p>
    <w:p w:rsidR="00BF2093" w:rsidRPr="001B56BA" w:rsidRDefault="00BF2093" w:rsidP="00BF209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1B56BA">
        <w:rPr>
          <w:rFonts w:ascii="GHEA Grapalat" w:hAnsi="GHEA Grapalat"/>
          <w:sz w:val="20"/>
          <w:szCs w:val="20"/>
          <w:lang w:val="es-ES"/>
        </w:rPr>
        <w:lastRenderedPageBreak/>
        <w:t>4.4.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 Հանձնաժողովը որոշեց մերժել </w:t>
      </w:r>
      <w:r w:rsidRPr="001B56BA">
        <w:rPr>
          <w:rFonts w:ascii="Sylfaen" w:hAnsi="Sylfaen" w:cs="Sylfaen"/>
          <w:b/>
          <w:color w:val="FF0000"/>
          <w:sz w:val="20"/>
          <w:szCs w:val="20"/>
          <w:lang w:val="hy-AM"/>
        </w:rPr>
        <w:t>ՍԵԳ</w:t>
      </w:r>
      <w:r w:rsidRPr="001B56BA">
        <w:rPr>
          <w:rFonts w:ascii="Calibri" w:hAnsi="Calibri" w:cs="Calibri"/>
          <w:b/>
          <w:color w:val="FF0000"/>
          <w:sz w:val="20"/>
          <w:szCs w:val="20"/>
          <w:lang w:val="hy-AM"/>
        </w:rPr>
        <w:t xml:space="preserve"> </w:t>
      </w:r>
      <w:r w:rsidRPr="001B56BA">
        <w:rPr>
          <w:rFonts w:ascii="Sylfaen" w:hAnsi="Sylfaen" w:cs="Sylfaen"/>
          <w:b/>
          <w:color w:val="FF0000"/>
          <w:sz w:val="20"/>
          <w:szCs w:val="20"/>
          <w:lang w:val="hy-AM"/>
        </w:rPr>
        <w:t>ՍՊԸ</w:t>
      </w:r>
      <w:r w:rsidRPr="001B56BA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-ի հայտը  NN 1, 2 և 115 չափաբաժինների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մասերով</w:t>
      </w:r>
      <w:r w:rsidRPr="001B56BA">
        <w:rPr>
          <w:rFonts w:ascii="GHEA Grapalat" w:hAnsi="GHEA Grapalat"/>
          <w:sz w:val="20"/>
          <w:szCs w:val="20"/>
          <w:lang w:val="hy-AM"/>
        </w:rPr>
        <w:t xml:space="preserve"> գնային առաջարկներում անվանումներով ներկայացրած տեխնիկական բնութագրերը հրավերով սահմանված պահանջներին չհամապատասխանելու պատճառով: </w:t>
      </w:r>
    </w:p>
    <w:p w:rsidR="00BF2093" w:rsidRPr="001B56BA" w:rsidRDefault="00BF2093" w:rsidP="00BF2093">
      <w:pPr>
        <w:pStyle w:val="a3"/>
        <w:ind w:firstLine="720"/>
        <w:rPr>
          <w:rFonts w:ascii="GHEA Grapalat" w:hAnsi="GHEA Grapalat"/>
          <w:sz w:val="20"/>
          <w:szCs w:val="20"/>
          <w:lang w:val="hy-AM"/>
        </w:rPr>
      </w:pPr>
    </w:p>
    <w:p w:rsidR="00BF2093" w:rsidRPr="001B56BA" w:rsidRDefault="00BF2093" w:rsidP="00BF2093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633F46" w:rsidRDefault="00633F46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1B56BA" w:rsidRPr="001B56BA" w:rsidRDefault="001B56BA" w:rsidP="00633F4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BF2093" w:rsidRPr="001B56BA" w:rsidRDefault="00BF2093" w:rsidP="00BF2093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5. Բանակցությունների վարման մասին.</w:t>
      </w:r>
    </w:p>
    <w:p w:rsidR="00BF2093" w:rsidRPr="001B56BA" w:rsidRDefault="00BF2093" w:rsidP="00BF2093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BF2093" w:rsidRPr="001B56BA" w:rsidRDefault="00BF2093" w:rsidP="00BF2093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(Գ. Անտոն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)</w:t>
      </w:r>
    </w:p>
    <w:p w:rsidR="00BF2093" w:rsidRPr="001B56BA" w:rsidRDefault="00BF2093" w:rsidP="00BF2093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BF2093" w:rsidRPr="001B56BA" w:rsidRDefault="00BF2093" w:rsidP="00BF2093">
      <w:pPr>
        <w:spacing w:after="20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5.</w:t>
      </w:r>
      <w:r w:rsidRPr="001B56BA">
        <w:rPr>
          <w:rFonts w:ascii="GHEA Grapalat" w:hAnsi="GHEA Grapalat"/>
          <w:sz w:val="20"/>
          <w:szCs w:val="20"/>
          <w:lang w:val="hy-AM"/>
        </w:rPr>
        <w:t>1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Հաշվի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առնելով, որ </w:t>
      </w:r>
      <w:r w:rsidRPr="001B56BA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>NN 68 և 6</w:t>
      </w:r>
      <w:r w:rsidRPr="001B56BA">
        <w:rPr>
          <w:rFonts w:ascii="GHEA Grapalat" w:hAnsi="GHEA Grapalat" w:cs="Arial Armenian"/>
          <w:b/>
          <w:color w:val="7030A0"/>
          <w:sz w:val="20"/>
          <w:szCs w:val="20"/>
          <w:lang w:val="hy-AM"/>
        </w:rPr>
        <w:t>9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չափաբաժինների մասերով բավարար գնահատված բոլոր Մասնակիցների գնային առաջարկները գերազանցել են այդ գնումը կատարելու համար </w:t>
      </w:r>
      <w:r w:rsidR="00F55C8A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>2016թ-ի պետական բյուջեով նախատեսված ֆինանսական միջոցների չափը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, ուստի հիմք ընդունելով 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ՀՀ կառավարության 10.02.2011թ. N 168-Ն որոշմամբ հաստատված կարգի 44-րդ կետի 5-րդ ենթակետը` հայտերի բացման նիստը կասեցվել է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F55C8A" w:rsidRPr="001B56BA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>NN 68 և 6</w:t>
      </w:r>
      <w:r w:rsidR="00F55C8A" w:rsidRPr="001B56BA">
        <w:rPr>
          <w:rFonts w:ascii="GHEA Grapalat" w:hAnsi="GHEA Grapalat" w:cs="Arial Armenian"/>
          <w:b/>
          <w:color w:val="7030A0"/>
          <w:sz w:val="20"/>
          <w:szCs w:val="20"/>
          <w:lang w:val="hy-AM"/>
        </w:rPr>
        <w:t>9</w:t>
      </w:r>
      <w:r w:rsidR="00F55C8A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գնային առաջարկներ ներկայացրած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ՊԱՏՐՈՆ</w:t>
      </w:r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ՌՄ</w:t>
      </w:r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ՍՊԸ</w:t>
      </w:r>
      <w:r w:rsidR="00F55C8A" w:rsidRPr="001B56BA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b/>
          <w:color w:val="7030A0"/>
          <w:sz w:val="20"/>
          <w:szCs w:val="20"/>
          <w:lang w:val="es-ES"/>
        </w:rPr>
        <w:t>-</w:t>
      </w:r>
      <w:r w:rsidRPr="001B56BA">
        <w:rPr>
          <w:rFonts w:ascii="GHEA Grapalat" w:hAnsi="GHEA Grapalat"/>
          <w:b/>
          <w:color w:val="7030A0"/>
          <w:sz w:val="20"/>
          <w:szCs w:val="20"/>
          <w:lang w:val="hy-AM"/>
        </w:rPr>
        <w:t>ի</w:t>
      </w:r>
      <w:r w:rsidRPr="001B56BA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,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Էն</w:t>
      </w:r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գրուպ</w:t>
      </w:r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ՍՊԸ</w:t>
      </w:r>
      <w:r w:rsidRPr="001B56BA">
        <w:rPr>
          <w:rFonts w:ascii="GHEA Grapalat" w:hAnsi="GHEA Grapalat"/>
          <w:b/>
          <w:color w:val="7030A0"/>
          <w:sz w:val="20"/>
          <w:szCs w:val="20"/>
          <w:lang w:val="hy-AM"/>
        </w:rPr>
        <w:t>-ի և</w:t>
      </w:r>
      <w:r w:rsidRPr="001B56BA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ԱՐՏ</w:t>
      </w:r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ՏԵԽ</w:t>
      </w:r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ՍՊԸ</w:t>
      </w:r>
      <w:r w:rsidRPr="001B56BA">
        <w:rPr>
          <w:rFonts w:ascii="GHEA Grapalat" w:hAnsi="GHEA Grapalat"/>
          <w:b/>
          <w:color w:val="7030A0"/>
          <w:sz w:val="20"/>
          <w:szCs w:val="20"/>
          <w:lang w:val="es-ES"/>
        </w:rPr>
        <w:t>-</w:t>
      </w:r>
      <w:r w:rsidRPr="001B56BA">
        <w:rPr>
          <w:rFonts w:ascii="GHEA Grapalat" w:hAnsi="GHEA Grapalat"/>
          <w:b/>
          <w:color w:val="7030A0"/>
          <w:sz w:val="20"/>
          <w:szCs w:val="20"/>
          <w:lang w:val="hy-AM"/>
        </w:rPr>
        <w:t>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հետ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համապատասխան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</w:t>
      </w:r>
      <w:r w:rsidRPr="001B56BA">
        <w:rPr>
          <w:rFonts w:ascii="GHEA Grapalat" w:hAnsi="GHEA Grapalat"/>
          <w:sz w:val="20"/>
          <w:szCs w:val="20"/>
          <w:lang w:val="hy-AM"/>
        </w:rPr>
        <w:t>առաջարկված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գների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նվազեցման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շուրջ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միաժամանակյա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բանակցություններ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վարելու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նպատակով</w:t>
      </w:r>
      <w:r w:rsidRPr="001B56BA">
        <w:rPr>
          <w:rFonts w:ascii="GHEA Grapalat" w:hAnsi="GHEA Grapalat"/>
          <w:sz w:val="20"/>
          <w:szCs w:val="20"/>
          <w:lang w:val="es-ES"/>
        </w:rPr>
        <w:t>:</w:t>
      </w:r>
    </w:p>
    <w:p w:rsidR="00BF2093" w:rsidRPr="001B56BA" w:rsidRDefault="00BF2093" w:rsidP="00BF2093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BF2093" w:rsidRPr="001B56BA" w:rsidRDefault="00BF2093" w:rsidP="00BF2093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BF2093" w:rsidRPr="001B56BA" w:rsidRDefault="00BF2093" w:rsidP="00BF2093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BF2093" w:rsidRPr="001B56BA" w:rsidRDefault="00F55C8A" w:rsidP="00BF2093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6</w:t>
      </w:r>
      <w:r w:rsidR="00BF2093" w:rsidRPr="001B56BA">
        <w:rPr>
          <w:rFonts w:ascii="GHEA Grapalat" w:hAnsi="GHEA Grapalat"/>
          <w:b/>
          <w:sz w:val="20"/>
          <w:szCs w:val="20"/>
          <w:lang w:val="es-ES"/>
        </w:rPr>
        <w:t xml:space="preserve">. Հանձնաժողովի հաջորդ նիստի վայրի, օրվա և ժամի </w:t>
      </w:r>
      <w:r w:rsidR="00BF2093" w:rsidRPr="001B56BA">
        <w:rPr>
          <w:rFonts w:ascii="GHEA Grapalat" w:hAnsi="GHEA Grapalat" w:cs="Sylfaen"/>
          <w:b/>
          <w:sz w:val="20"/>
          <w:szCs w:val="20"/>
          <w:lang w:val="es-ES"/>
        </w:rPr>
        <w:t>մասին</w:t>
      </w:r>
      <w:r w:rsidR="00BF2093" w:rsidRPr="001B56BA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BF2093" w:rsidRPr="001B56BA" w:rsidRDefault="00BF2093" w:rsidP="00BF2093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F55C8A" w:rsidRPr="001B56BA" w:rsidRDefault="00F55C8A" w:rsidP="00F55C8A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(Գ. Անտոն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)</w:t>
      </w:r>
    </w:p>
    <w:p w:rsidR="00BF2093" w:rsidRPr="001B56BA" w:rsidRDefault="00BF2093" w:rsidP="00BF2093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BF2093" w:rsidRPr="001B56BA" w:rsidRDefault="001B56BA" w:rsidP="00BF2093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6</w:t>
      </w:r>
      <w:r w:rsidR="00BF2093" w:rsidRPr="001B56BA">
        <w:rPr>
          <w:rFonts w:ascii="GHEA Grapalat" w:hAnsi="GHEA Grapalat"/>
          <w:sz w:val="20"/>
          <w:szCs w:val="20"/>
          <w:lang w:val="es-ES"/>
        </w:rPr>
        <w:t xml:space="preserve">.1. Հանձնաժողովի հաջորդ նիստը հրավիրել </w:t>
      </w:r>
      <w:r w:rsidR="00F55C8A" w:rsidRPr="001B56BA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>NN 68 և 6</w:t>
      </w:r>
      <w:r w:rsidR="00F55C8A" w:rsidRPr="001B56BA">
        <w:rPr>
          <w:rFonts w:ascii="GHEA Grapalat" w:hAnsi="GHEA Grapalat" w:cs="Arial Armenian"/>
          <w:b/>
          <w:color w:val="7030A0"/>
          <w:sz w:val="20"/>
          <w:szCs w:val="20"/>
          <w:lang w:val="hy-AM"/>
        </w:rPr>
        <w:t>9</w:t>
      </w:r>
      <w:r w:rsidR="00F55C8A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BF2093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գնային առաջարկներ ներկայացրած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ՊԱՏՐՈՆ</w:t>
      </w:r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ՌՄ</w:t>
      </w:r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ՍՊԸ</w:t>
      </w:r>
      <w:r w:rsidR="00F55C8A" w:rsidRPr="001B56BA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 -</w:t>
      </w:r>
      <w:r w:rsidR="00F55C8A" w:rsidRPr="001B56BA">
        <w:rPr>
          <w:rFonts w:ascii="GHEA Grapalat" w:hAnsi="GHEA Grapalat"/>
          <w:b/>
          <w:color w:val="7030A0"/>
          <w:sz w:val="20"/>
          <w:szCs w:val="20"/>
          <w:lang w:val="hy-AM"/>
        </w:rPr>
        <w:t>ի</w:t>
      </w:r>
      <w:r w:rsidR="00F55C8A" w:rsidRPr="001B56BA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, </w:t>
      </w:r>
      <w:proofErr w:type="spellStart"/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Էն</w:t>
      </w:r>
      <w:proofErr w:type="spellEnd"/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proofErr w:type="spellStart"/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գրուպ</w:t>
      </w:r>
      <w:proofErr w:type="spellEnd"/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ՍՊԸ</w:t>
      </w:r>
      <w:r w:rsidR="00F55C8A" w:rsidRPr="001B56BA">
        <w:rPr>
          <w:rFonts w:ascii="GHEA Grapalat" w:hAnsi="GHEA Grapalat"/>
          <w:b/>
          <w:color w:val="7030A0"/>
          <w:sz w:val="20"/>
          <w:szCs w:val="20"/>
          <w:lang w:val="hy-AM"/>
        </w:rPr>
        <w:t>-ի և</w:t>
      </w:r>
      <w:r w:rsidR="00F55C8A" w:rsidRPr="001B56BA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ԱՐՏ</w:t>
      </w:r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ՏԵԽ</w:t>
      </w:r>
      <w:r w:rsidR="00F55C8A" w:rsidRPr="001B56BA">
        <w:rPr>
          <w:rFonts w:ascii="Calibri" w:hAnsi="Calibri" w:cs="Calibri"/>
          <w:b/>
          <w:color w:val="7030A0"/>
          <w:sz w:val="20"/>
          <w:szCs w:val="20"/>
          <w:lang w:val="es-ES"/>
        </w:rPr>
        <w:t xml:space="preserve"> </w:t>
      </w:r>
      <w:r w:rsidR="00F55C8A" w:rsidRPr="001B56BA">
        <w:rPr>
          <w:rFonts w:ascii="Sylfaen" w:hAnsi="Sylfaen" w:cs="Sylfaen"/>
          <w:b/>
          <w:color w:val="7030A0"/>
          <w:sz w:val="20"/>
          <w:szCs w:val="20"/>
        </w:rPr>
        <w:t>ՍՊԸ</w:t>
      </w:r>
      <w:r w:rsidR="00F55C8A" w:rsidRPr="001B56BA">
        <w:rPr>
          <w:rFonts w:ascii="GHEA Grapalat" w:hAnsi="GHEA Grapalat"/>
          <w:b/>
          <w:color w:val="7030A0"/>
          <w:sz w:val="20"/>
          <w:szCs w:val="20"/>
          <w:lang w:val="es-ES"/>
        </w:rPr>
        <w:t>-</w:t>
      </w:r>
      <w:r w:rsidR="00F55C8A" w:rsidRPr="001B56BA">
        <w:rPr>
          <w:rFonts w:ascii="GHEA Grapalat" w:hAnsi="GHEA Grapalat"/>
          <w:b/>
          <w:color w:val="7030A0"/>
          <w:sz w:val="20"/>
          <w:szCs w:val="20"/>
          <w:lang w:val="hy-AM"/>
        </w:rPr>
        <w:t>ի</w:t>
      </w:r>
      <w:r w:rsidR="00F55C8A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BF2093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առաջարկված գների նվազեցման շուրջ բանակցություններ վարելու նպատակով` ք. Երևան, Նալբանդյան 104 հասցեով 2016 թվականի </w:t>
      </w:r>
      <w:proofErr w:type="spellStart"/>
      <w:r w:rsidR="00F55C8A" w:rsidRPr="001B56BA">
        <w:rPr>
          <w:rFonts w:ascii="GHEA Grapalat" w:hAnsi="GHEA Grapalat" w:cs="Arial Armenian"/>
          <w:color w:val="000000"/>
          <w:sz w:val="20"/>
          <w:szCs w:val="20"/>
        </w:rPr>
        <w:t>մարտի</w:t>
      </w:r>
      <w:proofErr w:type="spellEnd"/>
      <w:r w:rsidR="00BF2093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2</w:t>
      </w:r>
      <w:r w:rsidR="00BF2093" w:rsidRPr="001B56BA">
        <w:rPr>
          <w:rFonts w:ascii="GHEA Grapalat" w:hAnsi="GHEA Grapalat" w:cs="Arial Armenian"/>
          <w:color w:val="000000"/>
          <w:sz w:val="20"/>
          <w:szCs w:val="20"/>
          <w:lang w:val="hy-AM"/>
        </w:rPr>
        <w:t>9</w:t>
      </w:r>
      <w:r w:rsidR="00BF2093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>-ին ժամը 1</w:t>
      </w:r>
      <w:r w:rsidR="00BF2093" w:rsidRPr="001B56BA">
        <w:rPr>
          <w:rFonts w:ascii="GHEA Grapalat" w:hAnsi="GHEA Grapalat" w:cs="Arial Armenian"/>
          <w:color w:val="000000"/>
          <w:sz w:val="20"/>
          <w:szCs w:val="20"/>
          <w:lang w:val="hy-AM"/>
        </w:rPr>
        <w:t>1</w:t>
      </w:r>
      <w:r w:rsidR="00BF2093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:00-ին: </w:t>
      </w:r>
    </w:p>
    <w:p w:rsidR="00BF2093" w:rsidRPr="001B56BA" w:rsidRDefault="00BF2093" w:rsidP="00633F46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BF2093" w:rsidRPr="001B56BA" w:rsidRDefault="00BF2093" w:rsidP="00633F46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633F46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633F46" w:rsidRPr="001B56BA" w:rsidRDefault="00633F46" w:rsidP="001B56BA">
      <w:pPr>
        <w:pStyle w:val="2"/>
        <w:spacing w:line="480" w:lineRule="auto"/>
        <w:ind w:firstLine="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Հանձնաժողովի</w:t>
      </w:r>
      <w:r w:rsidRPr="001B56BA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նախագահ</w:t>
      </w:r>
      <w:r w:rsidRPr="001B56BA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b/>
          <w:sz w:val="20"/>
          <w:szCs w:val="20"/>
          <w:lang w:val="hy-AM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Գ</w:t>
      </w:r>
      <w:r w:rsidRPr="001B56BA">
        <w:rPr>
          <w:rFonts w:ascii="GHEA Grapalat" w:hAnsi="GHEA Grapalat" w:cs="Times Armenian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Անտոնյան</w:t>
      </w:r>
    </w:p>
    <w:p w:rsidR="00633F46" w:rsidRPr="001B56BA" w:rsidRDefault="00633F46" w:rsidP="001B56BA">
      <w:pPr>
        <w:pStyle w:val="2"/>
        <w:spacing w:line="48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Անդամներ</w:t>
      </w:r>
      <w:r w:rsidRPr="001B56BA">
        <w:rPr>
          <w:rFonts w:ascii="GHEA Grapalat" w:hAnsi="GHEA Grapalat" w:cs="Arial Armenian"/>
          <w:b/>
          <w:sz w:val="20"/>
          <w:szCs w:val="20"/>
          <w:lang w:val="es-ES"/>
        </w:rPr>
        <w:t xml:space="preserve">` 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b/>
          <w:sz w:val="20"/>
          <w:szCs w:val="20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Վ</w:t>
      </w:r>
      <w:r w:rsidRPr="001B56BA">
        <w:rPr>
          <w:rFonts w:ascii="GHEA Grapalat" w:hAnsi="GHEA Grapalat" w:cs="Times Armenian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Պողոսյան</w:t>
      </w:r>
      <w:r w:rsidRPr="001B56BA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633F46" w:rsidRPr="001B56BA" w:rsidRDefault="00633F46" w:rsidP="001B56BA">
      <w:pPr>
        <w:pStyle w:val="a5"/>
        <w:spacing w:line="480" w:lineRule="auto"/>
        <w:ind w:hanging="288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lang w:val="es-ES"/>
        </w:rPr>
        <w:t>Գ. Եփրիկ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1B56BA">
        <w:rPr>
          <w:rFonts w:ascii="GHEA Grapalat" w:hAnsi="GHEA Grapalat" w:cs="Arial Armenian"/>
          <w:b/>
          <w:sz w:val="20"/>
          <w:szCs w:val="20"/>
          <w:lang w:val="es-ES"/>
        </w:rPr>
        <w:t xml:space="preserve"> 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</w:p>
    <w:p w:rsidR="00633F46" w:rsidRPr="001B56BA" w:rsidRDefault="00633F46" w:rsidP="001B56BA">
      <w:pPr>
        <w:pStyle w:val="a5"/>
        <w:spacing w:line="480" w:lineRule="auto"/>
        <w:ind w:hanging="2880"/>
        <w:rPr>
          <w:rFonts w:ascii="GHEA Grapalat" w:hAnsi="GHEA Grapalat" w:cs="Sylfaen"/>
          <w:b/>
          <w:sz w:val="20"/>
          <w:szCs w:val="20"/>
          <w:lang w:val="hy-AM"/>
        </w:rPr>
      </w:pP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Ս</w:t>
      </w:r>
      <w:r w:rsidRPr="001B56BA">
        <w:rPr>
          <w:rFonts w:ascii="GHEA Grapalat" w:hAnsi="GHEA Grapalat" w:cs="Times Armenian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Սահրադյան</w:t>
      </w:r>
    </w:p>
    <w:p w:rsidR="00633F46" w:rsidRPr="001B56BA" w:rsidRDefault="00633F46" w:rsidP="001B56BA">
      <w:pPr>
        <w:pStyle w:val="a5"/>
        <w:spacing w:line="480" w:lineRule="auto"/>
        <w:ind w:hanging="2880"/>
        <w:rPr>
          <w:rFonts w:ascii="GHEA Grapalat" w:hAnsi="GHEA Grapalat" w:cs="Sylfaen"/>
          <w:b/>
          <w:sz w:val="20"/>
          <w:szCs w:val="20"/>
          <w:lang w:val="hy-AM"/>
        </w:rPr>
      </w:pP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Լ. Խառատյան</w:t>
      </w:r>
    </w:p>
    <w:p w:rsidR="00633F46" w:rsidRPr="001B56BA" w:rsidRDefault="00633F46" w:rsidP="001B56BA">
      <w:pPr>
        <w:pStyle w:val="a5"/>
        <w:spacing w:line="480" w:lineRule="auto"/>
        <w:ind w:left="-240" w:firstLine="240"/>
        <w:rPr>
          <w:rFonts w:ascii="GHEA Grapalat" w:hAnsi="GHEA Grapalat"/>
          <w:b/>
          <w:sz w:val="20"/>
          <w:szCs w:val="20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Քարտուղար</w:t>
      </w:r>
      <w:r w:rsidRPr="001B56BA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b/>
          <w:sz w:val="20"/>
          <w:szCs w:val="20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lang w:val="hy-AM"/>
        </w:rPr>
        <w:tab/>
      </w:r>
      <w:r w:rsidRPr="001B56BA">
        <w:rPr>
          <w:rFonts w:ascii="GHEA Grapalat" w:hAnsi="GHEA Grapalat"/>
          <w:b/>
          <w:sz w:val="20"/>
          <w:szCs w:val="20"/>
          <w:lang w:val="hy-AM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Լ</w:t>
      </w:r>
      <w:r w:rsidRPr="001B56BA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Բաբայան</w:t>
      </w:r>
    </w:p>
    <w:p w:rsidR="0004367A" w:rsidRPr="001B56BA" w:rsidRDefault="0004367A">
      <w:pPr>
        <w:rPr>
          <w:sz w:val="20"/>
          <w:szCs w:val="20"/>
        </w:rPr>
      </w:pPr>
    </w:p>
    <w:sectPr w:rsidR="0004367A" w:rsidRPr="001B56BA" w:rsidSect="00FC2F69">
      <w:pgSz w:w="11906" w:h="16838"/>
      <w:pgMar w:top="709" w:right="566" w:bottom="36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>
    <w:nsid w:val="3CD5707C"/>
    <w:multiLevelType w:val="multilevel"/>
    <w:tmpl w:val="48B6CAC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>
    <w:nsid w:val="66AF1EAC"/>
    <w:multiLevelType w:val="hybridMultilevel"/>
    <w:tmpl w:val="D9C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3F46"/>
    <w:rsid w:val="0004367A"/>
    <w:rsid w:val="000F6C4E"/>
    <w:rsid w:val="001277C0"/>
    <w:rsid w:val="001877E9"/>
    <w:rsid w:val="001B56BA"/>
    <w:rsid w:val="00500D72"/>
    <w:rsid w:val="00633F46"/>
    <w:rsid w:val="006671CF"/>
    <w:rsid w:val="00AD4E18"/>
    <w:rsid w:val="00BF2093"/>
    <w:rsid w:val="00D27BB4"/>
    <w:rsid w:val="00F55C8A"/>
    <w:rsid w:val="00FC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4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3F46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633F4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633F46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633F4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33F46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633F4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633F46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7</cp:revision>
  <cp:lastPrinted>2016-03-23T14:47:00Z</cp:lastPrinted>
  <dcterms:created xsi:type="dcterms:W3CDTF">2016-03-23T13:48:00Z</dcterms:created>
  <dcterms:modified xsi:type="dcterms:W3CDTF">2016-03-23T15:00:00Z</dcterms:modified>
</cp:coreProperties>
</file>